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A6" w:rsidRDefault="003575A6">
      <w:pPr>
        <w:jc w:val="center"/>
        <w:rPr>
          <w:rFonts w:ascii="方正小标宋简体" w:eastAsia="方正小标宋简体" w:hAnsi="方正小标宋简体" w:cs="方正小标宋简体"/>
          <w:sz w:val="44"/>
          <w:szCs w:val="44"/>
        </w:rPr>
      </w:pPr>
    </w:p>
    <w:p w:rsidR="003575A6" w:rsidRDefault="003575A6">
      <w:pPr>
        <w:jc w:val="center"/>
        <w:rPr>
          <w:rFonts w:ascii="方正小标宋简体" w:eastAsia="方正小标宋简体" w:hAnsi="方正小标宋简体" w:cs="方正小标宋简体"/>
          <w:sz w:val="44"/>
          <w:szCs w:val="44"/>
        </w:rPr>
      </w:pPr>
    </w:p>
    <w:p w:rsidR="003575A6" w:rsidRDefault="003575A6">
      <w:pPr>
        <w:jc w:val="center"/>
        <w:rPr>
          <w:rFonts w:ascii="方正小标宋简体" w:eastAsia="方正小标宋简体" w:hAnsi="方正小标宋简体" w:cs="方正小标宋简体"/>
          <w:sz w:val="44"/>
          <w:szCs w:val="44"/>
        </w:rPr>
      </w:pPr>
    </w:p>
    <w:p w:rsidR="003575A6" w:rsidRDefault="007F61C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北大荒农垦集团有限公司</w:t>
      </w:r>
    </w:p>
    <w:p w:rsidR="003575A6" w:rsidRDefault="0045404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bCs/>
          <w:sz w:val="44"/>
          <w:szCs w:val="44"/>
        </w:rPr>
        <w:t>黑龙江垦区2021年黑土地保护性耕作实施方案</w:t>
      </w:r>
      <w:r>
        <w:rPr>
          <w:rFonts w:ascii="方正小标宋简体" w:eastAsia="方正小标宋简体" w:hAnsi="方正小标宋简体" w:cs="方正小标宋简体" w:hint="eastAsia"/>
          <w:sz w:val="44"/>
          <w:szCs w:val="44"/>
        </w:rPr>
        <w:t>》的通知</w:t>
      </w:r>
    </w:p>
    <w:p w:rsidR="003575A6" w:rsidRDefault="003575A6">
      <w:pPr>
        <w:spacing w:line="620" w:lineRule="exact"/>
        <w:rPr>
          <w:rFonts w:ascii="仿宋_GB2312" w:eastAsia="仿宋_GB2312" w:hAnsi="仿宋_GB2312" w:cs="仿宋_GB2312"/>
          <w:bCs/>
          <w:szCs w:val="32"/>
        </w:rPr>
      </w:pPr>
    </w:p>
    <w:p w:rsidR="003575A6" w:rsidRDefault="00454043">
      <w:pPr>
        <w:spacing w:line="620" w:lineRule="exact"/>
        <w:rPr>
          <w:rFonts w:ascii="仿宋_GB2312" w:eastAsia="仿宋_GB2312" w:hAnsi="仿宋_GB2312" w:cs="仿宋_GB2312"/>
          <w:szCs w:val="32"/>
        </w:rPr>
      </w:pPr>
      <w:r>
        <w:rPr>
          <w:rFonts w:ascii="仿宋_GB2312" w:eastAsia="仿宋_GB2312" w:hAnsi="仿宋_GB2312" w:cs="仿宋_GB2312" w:hint="eastAsia"/>
          <w:bCs/>
          <w:szCs w:val="32"/>
        </w:rPr>
        <w:t>齐齐哈尔、绥化分公司：</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为贯彻落实《东北黑土地保护性耕作行动计划（2020-2025年）》</w:t>
      </w:r>
      <w:r w:rsidR="007F61CC">
        <w:rPr>
          <w:rFonts w:ascii="仿宋_GB2312" w:eastAsia="仿宋_GB2312" w:hAnsi="仿宋_GB2312" w:cs="仿宋_GB2312" w:hint="eastAsia"/>
          <w:szCs w:val="32"/>
        </w:rPr>
        <w:t>（农机发[2020]2号）</w:t>
      </w:r>
      <w:r>
        <w:rPr>
          <w:rFonts w:ascii="仿宋_GB2312" w:eastAsia="仿宋_GB2312" w:hAnsi="仿宋_GB2312" w:cs="仿宋_GB2312" w:hint="eastAsia"/>
          <w:szCs w:val="32"/>
        </w:rPr>
        <w:t>，按照农业农村部办公厅、财政部办公厅《东北黑土地保护性耕作行动计划实施指导意见》（农办机〔2020〕3号）文件要求，</w:t>
      </w:r>
      <w:r>
        <w:rPr>
          <w:rFonts w:ascii="仿宋_GB2312" w:eastAsia="仿宋_GB2312" w:hAnsi="仿宋_GB2312" w:cs="仿宋_GB2312" w:hint="eastAsia"/>
          <w:bCs/>
          <w:szCs w:val="32"/>
        </w:rPr>
        <w:t>结合黑龙江垦区实际情况，</w:t>
      </w:r>
      <w:r w:rsidR="007F61CC">
        <w:rPr>
          <w:rFonts w:ascii="仿宋_GB2312" w:eastAsia="仿宋_GB2312" w:hAnsi="仿宋_GB2312" w:cs="仿宋_GB2312" w:hint="eastAsia"/>
          <w:bCs/>
          <w:szCs w:val="32"/>
        </w:rPr>
        <w:t>集团</w:t>
      </w:r>
      <w:r>
        <w:rPr>
          <w:rFonts w:ascii="仿宋_GB2312" w:eastAsia="仿宋_GB2312" w:hAnsi="仿宋_GB2312" w:cs="仿宋_GB2312" w:hint="eastAsia"/>
          <w:bCs/>
          <w:szCs w:val="32"/>
        </w:rPr>
        <w:t>制定了</w:t>
      </w:r>
      <w:r>
        <w:rPr>
          <w:rFonts w:ascii="仿宋_GB2312" w:eastAsia="仿宋_GB2312" w:hAnsi="仿宋_GB2312" w:cs="仿宋_GB2312" w:hint="eastAsia"/>
          <w:szCs w:val="32"/>
        </w:rPr>
        <w:t>《黑龙江垦区2021年黑土地保护性耕作实施方案》</w:t>
      </w:r>
      <w:r>
        <w:rPr>
          <w:rFonts w:ascii="仿宋_GB2312" w:eastAsia="仿宋_GB2312" w:hAnsi="仿宋_GB2312" w:cs="仿宋_GB2312" w:hint="eastAsia"/>
          <w:bCs/>
          <w:szCs w:val="32"/>
        </w:rPr>
        <w:t>，现印发给你们，请认真贯彻执行。</w:t>
      </w:r>
    </w:p>
    <w:p w:rsidR="003575A6" w:rsidRDefault="003575A6">
      <w:pPr>
        <w:rPr>
          <w:rFonts w:ascii="仿宋_GB2312" w:eastAsia="仿宋_GB2312" w:hAnsi="仿宋_GB2312" w:cs="仿宋_GB2312"/>
          <w:szCs w:val="32"/>
        </w:rPr>
      </w:pPr>
    </w:p>
    <w:p w:rsidR="003575A6" w:rsidRDefault="003575A6">
      <w:pPr>
        <w:rPr>
          <w:rFonts w:ascii="仿宋_GB2312" w:eastAsia="仿宋_GB2312" w:hAnsi="仿宋_GB2312" w:cs="仿宋_GB2312"/>
          <w:szCs w:val="32"/>
        </w:rPr>
      </w:pPr>
    </w:p>
    <w:p w:rsidR="003575A6" w:rsidRDefault="00454043">
      <w:pPr>
        <w:widowControl/>
        <w:wordWrap w:val="0"/>
        <w:spacing w:line="620" w:lineRule="exact"/>
        <w:jc w:val="right"/>
        <w:rPr>
          <w:rFonts w:ascii="仿宋_GB2312" w:eastAsia="仿宋_GB2312" w:hAnsi="仿宋_GB2312" w:cs="仿宋_GB2312"/>
          <w:bCs/>
          <w:spacing w:val="-28"/>
          <w:kern w:val="0"/>
          <w:szCs w:val="32"/>
        </w:rPr>
      </w:pPr>
      <w:r>
        <w:rPr>
          <w:rFonts w:ascii="仿宋_GB2312" w:eastAsia="仿宋_GB2312" w:hAnsi="仿宋_GB2312" w:cs="仿宋_GB2312" w:hint="eastAsia"/>
          <w:bCs/>
          <w:spacing w:val="-20"/>
          <w:kern w:val="0"/>
          <w:szCs w:val="32"/>
        </w:rPr>
        <w:t xml:space="preserve">北大荒农垦集团有限公司      </w:t>
      </w:r>
    </w:p>
    <w:p w:rsidR="003575A6" w:rsidRDefault="00953476" w:rsidP="00953476">
      <w:pPr>
        <w:wordWrap w:val="0"/>
        <w:ind w:right="640" w:firstLineChars="200" w:firstLine="640"/>
        <w:jc w:val="center"/>
        <w:rPr>
          <w:rFonts w:ascii="仿宋" w:eastAsia="仿宋" w:hAnsi="仿宋" w:cs="仿宋"/>
        </w:rPr>
      </w:pPr>
      <w:r>
        <w:rPr>
          <w:rFonts w:ascii="仿宋_GB2312" w:eastAsia="仿宋_GB2312" w:hAnsi="仿宋_GB2312" w:cs="仿宋_GB2312" w:hint="eastAsia"/>
          <w:szCs w:val="32"/>
        </w:rPr>
        <w:t xml:space="preserve">                       </w:t>
      </w:r>
      <w:r w:rsidR="00AF310B">
        <w:rPr>
          <w:rFonts w:ascii="仿宋_GB2312" w:eastAsia="仿宋_GB2312" w:hAnsi="仿宋_GB2312" w:cs="仿宋_GB2312" w:hint="eastAsia"/>
          <w:szCs w:val="32"/>
        </w:rPr>
        <w:t xml:space="preserve"> </w:t>
      </w:r>
      <w:r w:rsidR="00454043">
        <w:rPr>
          <w:rFonts w:ascii="仿宋_GB2312" w:eastAsia="仿宋_GB2312" w:hAnsi="仿宋_GB2312" w:cs="仿宋_GB2312" w:hint="eastAsia"/>
          <w:szCs w:val="32"/>
        </w:rPr>
        <w:t>2021年3月</w:t>
      </w:r>
      <w:r w:rsidR="007F61CC">
        <w:rPr>
          <w:rFonts w:ascii="仿宋_GB2312" w:eastAsia="仿宋_GB2312" w:hAnsi="仿宋_GB2312" w:cs="仿宋_GB2312" w:hint="eastAsia"/>
          <w:szCs w:val="32"/>
        </w:rPr>
        <w:t>24</w:t>
      </w:r>
      <w:r w:rsidR="00454043">
        <w:rPr>
          <w:rFonts w:ascii="仿宋_GB2312" w:eastAsia="仿宋_GB2312" w:hAnsi="仿宋_GB2312" w:cs="仿宋_GB2312" w:hint="eastAsia"/>
          <w:szCs w:val="32"/>
        </w:rPr>
        <w:t>日</w:t>
      </w:r>
    </w:p>
    <w:p w:rsidR="003575A6" w:rsidRDefault="00454043">
      <w:pPr>
        <w:ind w:firstLineChars="200" w:firstLine="640"/>
        <w:rPr>
          <w:rFonts w:ascii="仿宋" w:eastAsia="仿宋" w:hAnsi="仿宋" w:cs="仿宋"/>
        </w:rPr>
      </w:pPr>
      <w:r>
        <w:rPr>
          <w:rFonts w:ascii="仿宋" w:eastAsia="仿宋" w:hAnsi="仿宋" w:cs="仿宋" w:hint="eastAsia"/>
        </w:rPr>
        <w:br w:type="page"/>
      </w:r>
    </w:p>
    <w:p w:rsidR="007F61CC" w:rsidRDefault="00454043">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黑龙江垦区2021年</w:t>
      </w:r>
    </w:p>
    <w:p w:rsidR="003575A6" w:rsidRPr="007F61CC" w:rsidRDefault="00454043" w:rsidP="007F61CC">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黑土地保护性耕作实施方案</w:t>
      </w:r>
    </w:p>
    <w:p w:rsidR="003575A6" w:rsidRDefault="003575A6">
      <w:pPr>
        <w:spacing w:line="620" w:lineRule="exact"/>
        <w:rPr>
          <w:rFonts w:ascii="仿宋" w:eastAsia="仿宋" w:hAnsi="仿宋" w:cs="仿宋"/>
        </w:rPr>
      </w:pPr>
      <w:bookmarkStart w:id="0" w:name="_GoBack"/>
      <w:bookmarkEnd w:id="0"/>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为加强黑龙江垦区黑土地战略性保护，加快保护性耕作技术推广应用，遏制黑土地退化、恢复提升耕地地力、保障国家粮食安全，按照农业农村部、财政部印发的《东北黑土地保护性耕作行动计划（2020-2025年）》</w:t>
      </w:r>
      <w:r w:rsidR="007F61CC">
        <w:rPr>
          <w:rFonts w:ascii="仿宋_GB2312" w:eastAsia="仿宋_GB2312" w:hAnsi="仿宋_GB2312" w:cs="仿宋_GB2312" w:hint="eastAsia"/>
          <w:szCs w:val="32"/>
        </w:rPr>
        <w:t>（农机发[2020]2号）、</w:t>
      </w:r>
      <w:r>
        <w:rPr>
          <w:rFonts w:ascii="仿宋_GB2312" w:eastAsia="仿宋_GB2312" w:hAnsi="仿宋_GB2312" w:cs="仿宋_GB2312" w:hint="eastAsia"/>
          <w:szCs w:val="32"/>
        </w:rPr>
        <w:t>《东北黑土地保护性耕作行动计划实施指导意见》文件要求,结合垦区实际，制定本方案。</w:t>
      </w:r>
    </w:p>
    <w:p w:rsidR="003575A6" w:rsidRDefault="00A81DDD">
      <w:pPr>
        <w:spacing w:line="620" w:lineRule="exact"/>
        <w:ind w:firstLineChars="200" w:firstLine="640"/>
        <w:rPr>
          <w:rFonts w:ascii="黑体" w:eastAsia="黑体" w:hAnsi="黑体" w:cs="黑体"/>
          <w:szCs w:val="32"/>
        </w:rPr>
      </w:pPr>
      <w:r>
        <w:rPr>
          <w:rFonts w:ascii="黑体" w:eastAsia="黑体" w:hAnsi="黑体" w:cs="黑体" w:hint="eastAsia"/>
          <w:szCs w:val="32"/>
        </w:rPr>
        <w:t>一、指导思想及基本</w:t>
      </w:r>
      <w:r w:rsidR="00454043">
        <w:rPr>
          <w:rFonts w:ascii="黑体" w:eastAsia="黑体" w:hAnsi="黑体" w:cs="黑体" w:hint="eastAsia"/>
          <w:szCs w:val="32"/>
        </w:rPr>
        <w:t>原则</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按照国家东北黑土地保护性耕作行动计划的安排，结合垦区实际，坚持生态优先、用养结合、稳产丰产、节本增效导向，强化组织领导和政策引导，促进农机与农艺深度融合，科技支撑与产业培育并重，技术创新与机制创新并行，加快在适宜区域推行秸秆覆盖还田免（少）耕播种保护性耕作模式，促进耕地质量提升，实现农业可持续发展。在保障粮食稳产丰产的前提下，尽量提高秸秆地表覆盖比例，尽量降低耕作次数和强度，减少土壤扰动，提升保护性耕作质量。</w:t>
      </w:r>
    </w:p>
    <w:p w:rsidR="003575A6" w:rsidRDefault="00454043">
      <w:pPr>
        <w:spacing w:line="620" w:lineRule="exact"/>
        <w:ind w:firstLineChars="200" w:firstLine="640"/>
        <w:rPr>
          <w:rFonts w:ascii="黑体" w:eastAsia="黑体" w:hAnsi="黑体" w:cs="黑体"/>
          <w:szCs w:val="32"/>
        </w:rPr>
      </w:pPr>
      <w:r>
        <w:rPr>
          <w:rFonts w:ascii="黑体" w:eastAsia="黑体" w:hAnsi="黑体" w:cs="黑体" w:hint="eastAsia"/>
          <w:szCs w:val="32"/>
        </w:rPr>
        <w:t>二、补助范围及资金额度</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结合垦区土壤、水分、积温、作物行距、经营规模等实际情况，2021年在西部风沙地区推广秸秆覆盖免耕、少耕播种的方式，从而起到保水保墒作用，减少风蚀引起的有机质降低等自然侵害。2021年垦区计划完秸秆覆盖还田免（少）耕播种保护性耕作面积50万亩，保护性耕作补助总金额2000万元。补助资金来源为中央财政预算内资金。</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根据各分（子）公司、农场申报情况，垦区齐齐哈尔、绥化分公司部分农场具备秸秆覆盖还田免（少）耕播种条件，有积极性推广保护性耕作技术。</w:t>
      </w:r>
      <w:r w:rsidR="007F61CC">
        <w:rPr>
          <w:rFonts w:ascii="仿宋_GB2312" w:eastAsia="仿宋_GB2312" w:hAnsi="仿宋_GB2312" w:cs="仿宋_GB2312" w:hint="eastAsia"/>
          <w:szCs w:val="32"/>
        </w:rPr>
        <w:t>集团将</w:t>
      </w:r>
      <w:r>
        <w:rPr>
          <w:rFonts w:ascii="仿宋_GB2312" w:eastAsia="仿宋_GB2312" w:hAnsi="仿宋_GB2312" w:cs="仿宋_GB2312" w:hint="eastAsia"/>
          <w:szCs w:val="32"/>
        </w:rPr>
        <w:t>2021</w:t>
      </w:r>
      <w:r w:rsidR="007F61CC">
        <w:rPr>
          <w:rFonts w:ascii="仿宋_GB2312" w:eastAsia="仿宋_GB2312" w:hAnsi="仿宋_GB2312" w:cs="仿宋_GB2312" w:hint="eastAsia"/>
          <w:szCs w:val="32"/>
        </w:rPr>
        <w:t>年补贴资金按照申报情况分配到相关农（牧）场（</w:t>
      </w:r>
      <w:r>
        <w:rPr>
          <w:rFonts w:ascii="仿宋_GB2312" w:eastAsia="仿宋_GB2312" w:hAnsi="仿宋_GB2312" w:cs="仿宋_GB2312" w:hint="eastAsia"/>
          <w:szCs w:val="32"/>
        </w:rPr>
        <w:t>见附表1）。同时，选择重点区域开展保护性耕作高标准应用基地建设，每个应用基地</w:t>
      </w:r>
      <w:r w:rsidR="00381EC2">
        <w:rPr>
          <w:rFonts w:ascii="仿宋_GB2312" w:eastAsia="仿宋_GB2312" w:hAnsi="仿宋_GB2312" w:cs="仿宋_GB2312" w:hint="eastAsia"/>
          <w:szCs w:val="32"/>
        </w:rPr>
        <w:t>财政</w:t>
      </w:r>
      <w:r>
        <w:rPr>
          <w:rFonts w:ascii="仿宋_GB2312" w:eastAsia="仿宋_GB2312" w:hAnsi="仿宋_GB2312" w:cs="仿宋_GB2312" w:hint="eastAsia"/>
          <w:szCs w:val="32"/>
        </w:rPr>
        <w:t>补贴建设资金50万元。</w:t>
      </w:r>
    </w:p>
    <w:p w:rsidR="003575A6" w:rsidRDefault="00454043">
      <w:pPr>
        <w:spacing w:line="620" w:lineRule="exact"/>
        <w:ind w:firstLineChars="200" w:firstLine="640"/>
        <w:rPr>
          <w:rFonts w:ascii="黑体" w:eastAsia="黑体" w:hAnsi="黑体" w:cs="黑体"/>
          <w:szCs w:val="32"/>
        </w:rPr>
      </w:pPr>
      <w:r>
        <w:rPr>
          <w:rFonts w:ascii="黑体" w:eastAsia="黑体" w:hAnsi="黑体" w:cs="黑体" w:hint="eastAsia"/>
          <w:szCs w:val="32"/>
        </w:rPr>
        <w:t>三、技术模式和技术要求</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垦区实施保护性耕作推进行动主推两种技术模式：一是玉米、大豆秋季收获后秸秆全量覆盖越冬+春季免少耕播种（以下简称全量覆盖免少耕模式），原则上作物秸秆与残茬覆盖地表70%以上；二是玉米秋季收获后留高茬或秸秆部分覆盖越冬+春季免少耕播种（以下简称部分覆盖免少耕模式），原则上作物秸秆与残茬覆盖地表30%以上。保护性耕作地块不能进行翻耕和旋耕等动土量大的作业，视土壤情况可进行单一深松或深松+秸秆（或根茬）粉碎覆盖。秸秆处理或深松作业后，秸秆、残茬仍应覆盖在地表。</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各农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要在保障粮食稳产丰产的前提下，根据实际选择保护性耕作模式，科学选择配套技术，与轮耕轮作制度结合，尽量减少农机进地作业次数，积极引导职工增加秸秆覆盖比例。参与保护性耕作作业的免耕播种机应选用正规企业生产的产品，且配备有可靠的切茬切秆和防堵工作部件，开沟部件动土量小，播种、覆土、镇压符合播种机作业质量标准。</w:t>
      </w:r>
    </w:p>
    <w:p w:rsidR="003575A6" w:rsidRDefault="00454043">
      <w:pPr>
        <w:spacing w:line="620" w:lineRule="exact"/>
        <w:ind w:firstLineChars="200" w:firstLine="640"/>
        <w:rPr>
          <w:rFonts w:ascii="黑体" w:eastAsia="黑体" w:hAnsi="黑体" w:cs="黑体"/>
          <w:szCs w:val="32"/>
        </w:rPr>
      </w:pPr>
      <w:r>
        <w:rPr>
          <w:rFonts w:ascii="黑体" w:eastAsia="黑体" w:hAnsi="黑体" w:cs="黑体" w:hint="eastAsia"/>
          <w:szCs w:val="32"/>
        </w:rPr>
        <w:t>四、受益对象及补助标准</w:t>
      </w:r>
    </w:p>
    <w:p w:rsidR="003575A6" w:rsidRDefault="00454043" w:rsidP="007F61CC">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补助对象为实施秸秆覆盖还田免（少）耕播种作业的农机户或作业服务组织。</w:t>
      </w:r>
      <w:r>
        <w:rPr>
          <w:rFonts w:ascii="仿宋_GB2312" w:eastAsia="仿宋_GB2312" w:hAnsi="微软雅黑" w:cs="宋体" w:hint="eastAsia"/>
          <w:color w:val="000000"/>
          <w:kern w:val="0"/>
          <w:szCs w:val="32"/>
        </w:rPr>
        <w:t>为提高实施高质量保护性耕作的积极性，发挥技术引领的作用，对不同秸秆覆盖量进行分档补贴。</w:t>
      </w:r>
      <w:r>
        <w:rPr>
          <w:rFonts w:ascii="仿宋_GB2312" w:eastAsia="仿宋_GB2312" w:hAnsi="仿宋_GB2312" w:cs="仿宋_GB2312" w:hint="eastAsia"/>
          <w:szCs w:val="32"/>
        </w:rPr>
        <w:t>对于采用全量覆盖免少耕模式，且</w:t>
      </w:r>
      <w:r>
        <w:rPr>
          <w:rFonts w:ascii="仿宋_GB2312" w:eastAsia="仿宋_GB2312" w:hAnsi="微软雅黑" w:cs="宋体" w:hint="eastAsia"/>
          <w:color w:val="000000"/>
          <w:kern w:val="0"/>
          <w:szCs w:val="32"/>
        </w:rPr>
        <w:t>播种前</w:t>
      </w:r>
      <w:r>
        <w:rPr>
          <w:rFonts w:ascii="仿宋_GB2312" w:eastAsia="仿宋_GB2312" w:hAnsi="仿宋_GB2312" w:cs="仿宋_GB2312" w:hint="eastAsia"/>
          <w:szCs w:val="32"/>
        </w:rPr>
        <w:t>秸秆覆盖率70%以上的免（少）耕播种补贴40元/亩；对于采用部分覆盖免少耕模式，且</w:t>
      </w:r>
      <w:r>
        <w:rPr>
          <w:rFonts w:ascii="仿宋_GB2312" w:eastAsia="仿宋_GB2312" w:hAnsi="微软雅黑" w:cs="宋体" w:hint="eastAsia"/>
          <w:color w:val="000000"/>
          <w:kern w:val="0"/>
          <w:szCs w:val="32"/>
        </w:rPr>
        <w:t>播种前</w:t>
      </w:r>
      <w:r>
        <w:rPr>
          <w:rFonts w:ascii="仿宋_GB2312" w:eastAsia="仿宋_GB2312" w:hAnsi="仿宋_GB2312" w:cs="仿宋_GB2312" w:hint="eastAsia"/>
          <w:szCs w:val="32"/>
        </w:rPr>
        <w:t>秸秆覆盖率30%-70%的免（少）耕播种补贴20元/亩。</w:t>
      </w:r>
      <w:r w:rsidR="007F61CC">
        <w:rPr>
          <w:rFonts w:ascii="仿宋_GB2312" w:eastAsia="仿宋_GB2312" w:hAnsi="华文中宋" w:hint="eastAsia"/>
          <w:szCs w:val="32"/>
        </w:rPr>
        <w:t>（秸秆覆盖率是指地面土壤上作物秸秆或残茬覆盖面积与地面总面积的比率。）</w:t>
      </w:r>
    </w:p>
    <w:p w:rsidR="003575A6" w:rsidRDefault="00454043">
      <w:pPr>
        <w:spacing w:line="620" w:lineRule="exact"/>
        <w:ind w:firstLineChars="200" w:firstLine="640"/>
        <w:rPr>
          <w:rFonts w:ascii="黑体" w:eastAsia="黑体" w:hAnsi="黑体" w:cs="黑体"/>
          <w:szCs w:val="32"/>
        </w:rPr>
      </w:pPr>
      <w:r>
        <w:rPr>
          <w:rFonts w:ascii="黑体" w:eastAsia="黑体" w:hAnsi="黑体" w:cs="黑体" w:hint="eastAsia"/>
          <w:szCs w:val="32"/>
        </w:rPr>
        <w:t>五、实施步骤</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1、确定保护性耕作地块。各农场要结合国家和垦区相关政策，积极落实免（少）耕播种地块。</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享受补助的免耕播种机组必须安装免耕播种远程信息化监测装置，并确保所安装监测装置可实时上传数据到集团农机作业信息监测平台，对作业数量和质量进行监控。免耕播种作业经垦区农机作业信息监测平台判定合格后，方可以享受作业补助。为了确保监测准确性，监测装置生产厂家须在集团农业发展部履行备案手续，经专家会议讨论通过后接入监测平台，具体要求另行通知。免耕播种监测装置由作业车主自行购买，在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场农机部门监督下安装。</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场农机部门要做好监督指导。春播时，各农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场要指定专人，每天登陆垦区农机作业信息监测平台查看免（少）耕播种作业机车作业信息和质量分析，做好每天的核查、反馈记录。发现机具作业图像不清晰等检测设备异常情况，要通知</w:t>
      </w:r>
      <w:r w:rsidR="007F61CC">
        <w:rPr>
          <w:rFonts w:ascii="仿宋_GB2312" w:eastAsia="仿宋_GB2312" w:hAnsi="仿宋_GB2312" w:cs="仿宋_GB2312" w:hint="eastAsia"/>
          <w:szCs w:val="32"/>
        </w:rPr>
        <w:t>车主（机手）</w:t>
      </w:r>
      <w:r>
        <w:rPr>
          <w:rFonts w:ascii="仿宋_GB2312" w:eastAsia="仿宋_GB2312" w:hAnsi="仿宋_GB2312" w:cs="仿宋_GB2312" w:hint="eastAsia"/>
          <w:szCs w:val="32"/>
        </w:rPr>
        <w:t>和监测平台管护协调解决。</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4、车主（机手）要正确使用监测仪。</w:t>
      </w:r>
      <w:r w:rsidR="007F61CC">
        <w:rPr>
          <w:rFonts w:ascii="仿宋_GB2312" w:eastAsia="仿宋_GB2312" w:hAnsi="仿宋_GB2312" w:cs="仿宋_GB2312" w:hint="eastAsia"/>
          <w:szCs w:val="32"/>
        </w:rPr>
        <w:t>车主（机手）</w:t>
      </w:r>
      <w:r>
        <w:rPr>
          <w:rFonts w:ascii="仿宋_GB2312" w:eastAsia="仿宋_GB2312" w:hAnsi="仿宋_GB2312" w:cs="仿宋_GB2312" w:hint="eastAsia"/>
          <w:szCs w:val="32"/>
        </w:rPr>
        <w:t>在开始作业时要登陆垦区农机作业信息监测平台，确认监测仪是否运转正常。作业期间，要每天登陆农机作业监测平台，比对平台显示作业量与实际作业量，作业时发现监测仪显示异常，要暂停作业，立即报修，对不及时报修而导致的作业数据丢失等问题，由驾驶操作人员承担相关责任。对擅自挪动、拆装监测仪部件以及没有机具作业影像的，垦区农机作业信息监测平台不予确认作业面积。</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及时登记跨区机车信息。对于实施跨区作业的免（少）耕播种作业机车，车主（机手）要在作业地的农场农机主管部门进行备案，登记免（少）耕播种作业检测仪的设备号，在垦区农机作业信息监测平台进行作业地点变更,以便作业信息的准确上传。未进行备案登记的机车则无法在垦区农机作业信息监测平台显示并核实作业信息，不能享受补助政策。</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6、作业面积核查。免耕作业结束后，各农场要对照在农机作业监测平</w:t>
      </w:r>
      <w:r w:rsidR="007F61CC">
        <w:rPr>
          <w:rFonts w:ascii="仿宋_GB2312" w:eastAsia="仿宋_GB2312" w:hAnsi="仿宋_GB2312" w:cs="仿宋_GB2312" w:hint="eastAsia"/>
          <w:szCs w:val="32"/>
        </w:rPr>
        <w:t>台上监测到的合格免耕作业面积，指导作业机主，在管理区配合下填写“2021黑土地保护性耕作免耕播种作业验收单”</w:t>
      </w:r>
      <w:r>
        <w:rPr>
          <w:rFonts w:ascii="仿宋_GB2312" w:eastAsia="仿宋_GB2312" w:hAnsi="仿宋_GB2312" w:cs="仿宋_GB2312" w:hint="eastAsia"/>
          <w:szCs w:val="32"/>
        </w:rPr>
        <w:t>（附件2），确定拟补助面积和对象。对有异议的，需进一步组织人工核查，经与农机作业监测平台沟通确认后，将补助对象和面积上报分公司农业发展部。</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7、组织核定作业面积。农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场农机部门会同财务部门对黑土地保护性耕作达标作业面积、作业质量与垦区农机作业信息监测平台进行仔细核对，并组织进行抽检，确认作业合格面积后报农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场审批，在农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场及管理区进行公示。对于公示无异议的，农</w:t>
      </w:r>
      <w:r w:rsidR="007F61CC">
        <w:rPr>
          <w:rFonts w:ascii="仿宋_GB2312" w:eastAsia="仿宋_GB2312" w:hAnsi="仿宋_GB2312" w:cs="仿宋_GB2312" w:hint="eastAsia"/>
          <w:szCs w:val="32"/>
        </w:rPr>
        <w:t>（牧）场农机部门会同财务部门形成“2021年黑土地保护性耕作免耕播种作业补助资金明细表”</w:t>
      </w:r>
      <w:r>
        <w:rPr>
          <w:rFonts w:ascii="仿宋_GB2312" w:eastAsia="仿宋_GB2312" w:hAnsi="仿宋_GB2312" w:cs="仿宋_GB2312" w:hint="eastAsia"/>
          <w:szCs w:val="32"/>
        </w:rPr>
        <w:t>（附表3）上报分公司备案。分公司农业发展部要对各农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场上报的免耕播种作业补助面积进行复核，复核无异议后，以正式文件将</w:t>
      </w:r>
      <w:r w:rsidR="00851C0C">
        <w:rPr>
          <w:rFonts w:ascii="仿宋_GB2312" w:eastAsia="仿宋_GB2312" w:hAnsi="仿宋_GB2312" w:cs="仿宋_GB2312" w:hint="eastAsia"/>
          <w:szCs w:val="32"/>
        </w:rPr>
        <w:t>“2021年黑土地保护性耕作免耕播种作业补助情况汇总表”</w:t>
      </w:r>
      <w:r>
        <w:rPr>
          <w:rFonts w:ascii="仿宋_GB2312" w:eastAsia="仿宋_GB2312" w:hAnsi="仿宋_GB2312" w:cs="仿宋_GB2312" w:hint="eastAsia"/>
          <w:szCs w:val="32"/>
        </w:rPr>
        <w:t>（附件4）报集团农业发展部备案。</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8、兑现补助资金。遵循“先作业后补助、先公示后兑现”的原则，作业结束后，各农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场财务部门依据农机部门核定的免耕作业面积，将补助资金发放给补助对象。</w:t>
      </w:r>
    </w:p>
    <w:p w:rsidR="003575A6" w:rsidRDefault="00454043">
      <w:pPr>
        <w:spacing w:line="620" w:lineRule="exact"/>
        <w:ind w:firstLineChars="200" w:firstLine="640"/>
        <w:rPr>
          <w:rFonts w:ascii="黑体" w:eastAsia="黑体" w:hAnsi="黑体" w:cs="黑体"/>
          <w:szCs w:val="32"/>
        </w:rPr>
      </w:pPr>
      <w:r>
        <w:rPr>
          <w:rFonts w:ascii="黑体" w:eastAsia="黑体" w:hAnsi="黑体" w:cs="黑体" w:hint="eastAsia"/>
          <w:szCs w:val="32"/>
        </w:rPr>
        <w:t>六、保护性耕作高标准应用基地建设</w:t>
      </w:r>
    </w:p>
    <w:p w:rsidR="003575A6" w:rsidRDefault="00454043">
      <w:pPr>
        <w:spacing w:line="620" w:lineRule="exact"/>
        <w:ind w:firstLineChars="200" w:firstLine="640"/>
        <w:rPr>
          <w:rFonts w:ascii="仿宋_GB2312" w:eastAsia="仿宋_GB2312"/>
          <w:szCs w:val="32"/>
        </w:rPr>
      </w:pPr>
      <w:r>
        <w:rPr>
          <w:rFonts w:ascii="仿宋_GB2312" w:eastAsia="仿宋_GB2312" w:hAnsi="仿宋_GB2312" w:cs="仿宋_GB2312" w:hint="eastAsia"/>
          <w:szCs w:val="32"/>
        </w:rPr>
        <w:t>保护性耕作高标准应用基地主要开展技术研究、示范培训、长期监测等，并由农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场聘请专业团队进行技术指导。</w:t>
      </w:r>
      <w:r>
        <w:rPr>
          <w:rFonts w:ascii="仿宋_GB2312" w:eastAsia="仿宋_GB2312" w:hAnsi="宋体" w:hint="eastAsia"/>
          <w:szCs w:val="32"/>
        </w:rPr>
        <w:t>垦区高标准应用基地建设要求土地相对集中连片，面积不少于1万亩。能够保障应用基地建设的持续性和稳定性，在同一地块技术应用连续实施3年以上。基地内原则上全部采用秸秆全量还田和免（少）耕播种高标准保护性耕作技术模式。</w:t>
      </w:r>
      <w:r>
        <w:rPr>
          <w:rFonts w:ascii="仿宋_GB2312" w:eastAsia="仿宋_GB2312" w:hint="eastAsia"/>
          <w:szCs w:val="32"/>
        </w:rPr>
        <w:t>2021年，</w:t>
      </w:r>
      <w:r>
        <w:rPr>
          <w:rFonts w:ascii="仿宋_GB2312" w:eastAsia="仿宋_GB2312" w:hAnsi="仿宋_GB2312" w:cs="仿宋_GB2312" w:hint="eastAsia"/>
          <w:szCs w:val="32"/>
        </w:rPr>
        <w:t>在查哈阳农场、绿色草原牧场、繁荣种畜场等3个重点区域开展保护性耕作高标准应用基地建设。</w:t>
      </w:r>
    </w:p>
    <w:p w:rsidR="003575A6" w:rsidRDefault="00454043">
      <w:pPr>
        <w:spacing w:line="620" w:lineRule="exact"/>
        <w:ind w:firstLineChars="200" w:firstLine="640"/>
        <w:rPr>
          <w:rFonts w:ascii="仿宋_GB2312" w:eastAsia="仿宋_GB2312" w:hAnsi="宋体"/>
          <w:szCs w:val="32"/>
        </w:rPr>
      </w:pPr>
      <w:r>
        <w:rPr>
          <w:rFonts w:ascii="仿宋_GB2312" w:eastAsia="仿宋_GB2312" w:hint="eastAsia"/>
          <w:szCs w:val="32"/>
        </w:rPr>
        <w:t>保护性耕作高标准应用基地要设置实施效果长期监测点，</w:t>
      </w:r>
      <w:r>
        <w:rPr>
          <w:rFonts w:ascii="仿宋_GB2312" w:eastAsia="仿宋_GB2312" w:hAnsi="宋体" w:hint="eastAsia"/>
          <w:szCs w:val="32"/>
        </w:rPr>
        <w:t>开展不同技术模式和作业方式对比试验，</w:t>
      </w:r>
      <w:r>
        <w:rPr>
          <w:rFonts w:ascii="仿宋_GB2312" w:eastAsia="仿宋_GB2312" w:hint="eastAsia"/>
          <w:szCs w:val="32"/>
        </w:rPr>
        <w:t>重点开展耕地土壤理化特性、生物性状、生产成本、作物产量变化、病虫草害变化和机具装备实用性等情况的监测。高标准应用基地是专家重点进行技术指导服务、开展培训宣传和对比监测的主要基地，要</w:t>
      </w:r>
      <w:r>
        <w:rPr>
          <w:rFonts w:ascii="仿宋_GB2312" w:eastAsia="仿宋_GB2312" w:hAnsi="宋体" w:hint="eastAsia"/>
          <w:szCs w:val="32"/>
        </w:rPr>
        <w:t>以垦区级以上科研院所、大专院校及推广单位为技术依托，以适用性为基础，在模式选择、技术模式对比、指导应用、技术培训、应用效果监测等方面提供技术支撑和保障。</w:t>
      </w:r>
    </w:p>
    <w:p w:rsidR="003575A6" w:rsidRDefault="00454043">
      <w:pPr>
        <w:spacing w:line="620" w:lineRule="exact"/>
        <w:ind w:firstLineChars="200" w:firstLine="640"/>
        <w:rPr>
          <w:rFonts w:ascii="黑体" w:eastAsia="黑体" w:hAnsi="黑体" w:cs="黑体"/>
          <w:szCs w:val="32"/>
        </w:rPr>
      </w:pPr>
      <w:r>
        <w:rPr>
          <w:rFonts w:ascii="黑体" w:eastAsia="黑体" w:hAnsi="黑体" w:cs="黑体" w:hint="eastAsia"/>
          <w:szCs w:val="32"/>
        </w:rPr>
        <w:t>七、保障措施</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1、加强组织领导。</w:t>
      </w:r>
      <w:r w:rsidR="00851C0C">
        <w:rPr>
          <w:rFonts w:ascii="仿宋_GB2312" w:eastAsia="仿宋_GB2312" w:hAnsi="仿宋_GB2312" w:cs="仿宋_GB2312" w:hint="eastAsia"/>
          <w:szCs w:val="32"/>
        </w:rPr>
        <w:t>齐齐哈尔、绥化分公司</w:t>
      </w:r>
      <w:r>
        <w:rPr>
          <w:rFonts w:ascii="仿宋_GB2312" w:eastAsia="仿宋_GB2312" w:hAnsi="仿宋_GB2312" w:cs="仿宋_GB2312" w:hint="eastAsia"/>
          <w:szCs w:val="32"/>
        </w:rPr>
        <w:t>、</w:t>
      </w:r>
      <w:r w:rsidR="00851C0C">
        <w:rPr>
          <w:rFonts w:ascii="仿宋_GB2312" w:eastAsia="仿宋_GB2312" w:hAnsi="仿宋_GB2312" w:cs="仿宋_GB2312" w:hint="eastAsia"/>
          <w:szCs w:val="32"/>
        </w:rPr>
        <w:t>相关</w:t>
      </w:r>
      <w:r>
        <w:rPr>
          <w:rFonts w:ascii="仿宋_GB2312" w:eastAsia="仿宋_GB2312" w:hAnsi="仿宋_GB2312" w:cs="仿宋_GB2312" w:hint="eastAsia"/>
          <w:szCs w:val="32"/>
        </w:rPr>
        <w:t>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场要按照本方案的工作要求，认真组织任务落实、作业技术指导、面积核查、补助标准核定、资金兑付等工作，解决好工作中出现的具体问题，把国家政策不折不扣落实到位。各实施农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要结合实际组织制定实施方案，明确重点实施区域、实施面积、主推技术模式和保障措施，强化组织推动，抓好落实。集团农业发展部成立由农机、栽培、土肥、植保等多学科专家组成的专家指导组，研究制定主推技术模式和技术标准，开展技术培训与交流，指导基地建设。</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加强服务体系建设。发挥服务主体作用。支持有条件的农机大户、农机合作社等农业社会化服务组织承担保护性耕作作业任务，带动各类新型农业经营主体积极应用保护性耕作技术，培育壮大技术过硬、运行规范的保护性耕作专业服务队伍。</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3、加强数据监测分析。</w:t>
      </w:r>
      <w:r w:rsidR="007F61CC">
        <w:rPr>
          <w:rFonts w:ascii="仿宋_GB2312" w:eastAsia="仿宋_GB2312" w:hAnsi="仿宋_GB2312" w:cs="仿宋_GB2312" w:hint="eastAsia"/>
          <w:szCs w:val="32"/>
        </w:rPr>
        <w:t>齐齐哈尔、绥化分</w:t>
      </w:r>
      <w:r>
        <w:rPr>
          <w:rFonts w:ascii="仿宋_GB2312" w:eastAsia="仿宋_GB2312" w:hAnsi="仿宋_GB2312" w:cs="仿宋_GB2312" w:hint="eastAsia"/>
          <w:szCs w:val="32"/>
        </w:rPr>
        <w:t>公司、</w:t>
      </w:r>
      <w:r w:rsidR="007F61CC">
        <w:rPr>
          <w:rFonts w:ascii="仿宋_GB2312" w:eastAsia="仿宋_GB2312" w:hAnsi="仿宋_GB2312" w:cs="仿宋_GB2312" w:hint="eastAsia"/>
          <w:szCs w:val="32"/>
        </w:rPr>
        <w:t>相关</w:t>
      </w:r>
      <w:r>
        <w:rPr>
          <w:rFonts w:ascii="仿宋_GB2312" w:eastAsia="仿宋_GB2312" w:hAnsi="仿宋_GB2312" w:cs="仿宋_GB2312" w:hint="eastAsia"/>
          <w:szCs w:val="32"/>
        </w:rPr>
        <w:t>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场要做好保护性耕作监测工作，农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场农机技术人员依托保护性耕作应用示范基地监测点，对保护性耕作地块开展各项数据监测、统计和对比分析，并出具监测报告。各分（子）公司统一监测标准和方法，开展技术指导和服务，对各农</w:t>
      </w:r>
      <w:r w:rsidR="007F61CC">
        <w:rPr>
          <w:rFonts w:ascii="仿宋_GB2312" w:eastAsia="仿宋_GB2312" w:hAnsi="仿宋_GB2312" w:cs="仿宋_GB2312" w:hint="eastAsia"/>
          <w:szCs w:val="32"/>
        </w:rPr>
        <w:t>（牧）</w:t>
      </w:r>
      <w:r>
        <w:rPr>
          <w:rFonts w:ascii="仿宋_GB2312" w:eastAsia="仿宋_GB2312" w:hAnsi="仿宋_GB2312" w:cs="仿宋_GB2312" w:hint="eastAsia"/>
          <w:szCs w:val="32"/>
        </w:rPr>
        <w:t>场的监测数据进行汇总分析和总结，形成全年监测情况报告。对于在实施过程中发现的技术和机具等问题，进行深入研究，拿出解决方案，为下一年度实施提供依据。</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4、做好项目总结。</w:t>
      </w:r>
      <w:r w:rsidR="00851C0C">
        <w:rPr>
          <w:rFonts w:ascii="仿宋_GB2312" w:eastAsia="仿宋_GB2312" w:hAnsi="仿宋_GB2312" w:cs="仿宋_GB2312" w:hint="eastAsia"/>
          <w:szCs w:val="32"/>
        </w:rPr>
        <w:t>齐齐哈尔、绥化分公司</w:t>
      </w:r>
      <w:r>
        <w:rPr>
          <w:rFonts w:ascii="仿宋_GB2312" w:eastAsia="仿宋_GB2312" w:hAnsi="仿宋_GB2312" w:cs="仿宋_GB2312" w:hint="eastAsia"/>
          <w:szCs w:val="32"/>
        </w:rPr>
        <w:t>在7月15</w:t>
      </w:r>
      <w:r w:rsidR="00851C0C">
        <w:rPr>
          <w:rFonts w:ascii="仿宋_GB2312" w:eastAsia="仿宋_GB2312" w:hAnsi="仿宋_GB2312" w:cs="仿宋_GB2312" w:hint="eastAsia"/>
          <w:szCs w:val="32"/>
        </w:rPr>
        <w:t>日前</w:t>
      </w:r>
      <w:r>
        <w:rPr>
          <w:rFonts w:ascii="仿宋_GB2312" w:eastAsia="仿宋_GB2312" w:hAnsi="仿宋_GB2312" w:cs="仿宋_GB2312" w:hint="eastAsia"/>
          <w:szCs w:val="32"/>
        </w:rPr>
        <w:t>报送项目执行情况及下年度工作安排；10月30日前将保护性耕作工作总结及绩效自评报告报集团。集团农业发展部适时组织对</w:t>
      </w:r>
      <w:r w:rsidR="00851C0C">
        <w:rPr>
          <w:rFonts w:ascii="仿宋_GB2312" w:eastAsia="仿宋_GB2312" w:hAnsi="仿宋_GB2312" w:cs="仿宋_GB2312" w:hint="eastAsia"/>
          <w:szCs w:val="32"/>
        </w:rPr>
        <w:t>齐齐哈尔、绥化分公司</w:t>
      </w:r>
      <w:r>
        <w:rPr>
          <w:rFonts w:ascii="仿宋_GB2312" w:eastAsia="仿宋_GB2312" w:hAnsi="仿宋_GB2312" w:cs="仿宋_GB2312" w:hint="eastAsia"/>
          <w:szCs w:val="32"/>
        </w:rPr>
        <w:t>进行绩效考核。</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联系人：王瑞娜</w:t>
      </w:r>
      <w:r w:rsidR="00851C0C">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联系电话：0451-55198263</w:t>
      </w:r>
    </w:p>
    <w:p w:rsidR="003575A6" w:rsidRDefault="00454043">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邮  箱：</w:t>
      </w:r>
      <w:r w:rsidR="004E21C1">
        <w:rPr>
          <w:rFonts w:ascii="仿宋_GB2312" w:eastAsia="仿宋_GB2312" w:hAnsi="Calibri" w:cs="Times New Roman" w:hint="eastAsia"/>
          <w:szCs w:val="32"/>
        </w:rPr>
        <w:t>wangruina@china</w:t>
      </w:r>
      <w:r>
        <w:rPr>
          <w:rFonts w:ascii="仿宋_GB2312" w:eastAsia="仿宋_GB2312" w:hAnsi="Calibri" w:cs="Times New Roman" w:hint="eastAsia"/>
          <w:szCs w:val="32"/>
        </w:rPr>
        <w:t>bdh.com</w:t>
      </w:r>
    </w:p>
    <w:p w:rsidR="003575A6" w:rsidRDefault="003575A6">
      <w:pPr>
        <w:spacing w:line="620" w:lineRule="exact"/>
        <w:ind w:firstLineChars="200" w:firstLine="640"/>
        <w:rPr>
          <w:rFonts w:ascii="仿宋_GB2312" w:eastAsia="仿宋_GB2312" w:hAnsi="仿宋_GB2312" w:cs="仿宋_GB2312"/>
          <w:szCs w:val="32"/>
        </w:rPr>
      </w:pPr>
    </w:p>
    <w:p w:rsidR="003575A6" w:rsidRDefault="00454043" w:rsidP="00851C0C">
      <w:pPr>
        <w:spacing w:line="6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附件：1.2021年黑土地保护性耕作免耕播种</w:t>
      </w:r>
      <w:r w:rsidR="00851C0C">
        <w:rPr>
          <w:rFonts w:ascii="仿宋_GB2312" w:eastAsia="仿宋_GB2312" w:hAnsi="仿宋_GB2312" w:cs="仿宋_GB2312" w:hint="eastAsia"/>
          <w:szCs w:val="32"/>
        </w:rPr>
        <w:t>补助</w:t>
      </w:r>
      <w:r>
        <w:rPr>
          <w:rFonts w:ascii="仿宋_GB2312" w:eastAsia="仿宋_GB2312" w:hAnsi="仿宋_GB2312" w:cs="仿宋_GB2312" w:hint="eastAsia"/>
          <w:szCs w:val="32"/>
        </w:rPr>
        <w:t>计划表</w:t>
      </w:r>
    </w:p>
    <w:p w:rsidR="003575A6" w:rsidRDefault="00454043" w:rsidP="00851C0C">
      <w:pPr>
        <w:spacing w:line="620" w:lineRule="exact"/>
        <w:ind w:firstLineChars="500" w:firstLine="1600"/>
        <w:rPr>
          <w:rFonts w:ascii="仿宋_GB2312" w:eastAsia="仿宋_GB2312" w:hAnsi="仿宋_GB2312" w:cs="仿宋_GB2312"/>
          <w:szCs w:val="32"/>
        </w:rPr>
      </w:pPr>
      <w:r>
        <w:rPr>
          <w:rFonts w:ascii="仿宋_GB2312" w:eastAsia="仿宋_GB2312" w:hAnsi="仿宋_GB2312" w:cs="仿宋_GB2312" w:hint="eastAsia"/>
          <w:szCs w:val="32"/>
        </w:rPr>
        <w:t>2.2021年黑土地保护性耕作免耕播种作业验收单</w:t>
      </w:r>
    </w:p>
    <w:p w:rsidR="003575A6" w:rsidRDefault="00454043" w:rsidP="00A137BE">
      <w:pPr>
        <w:spacing w:line="620" w:lineRule="exact"/>
        <w:ind w:leftChars="500" w:left="1600"/>
        <w:rPr>
          <w:rFonts w:ascii="仿宋_GB2312" w:eastAsia="仿宋_GB2312" w:hAnsi="仿宋_GB2312" w:cs="仿宋_GB2312"/>
          <w:szCs w:val="32"/>
        </w:rPr>
      </w:pPr>
      <w:r>
        <w:rPr>
          <w:rFonts w:ascii="仿宋_GB2312" w:eastAsia="仿宋_GB2312" w:hAnsi="仿宋_GB2312" w:cs="仿宋_GB2312" w:hint="eastAsia"/>
          <w:szCs w:val="32"/>
        </w:rPr>
        <w:t>3.2021年黑土地保护性耕作免耕播种作业补助资金明细表</w:t>
      </w:r>
    </w:p>
    <w:p w:rsidR="003575A6" w:rsidRDefault="00454043" w:rsidP="00A137BE">
      <w:pPr>
        <w:spacing w:line="620" w:lineRule="exact"/>
        <w:ind w:leftChars="500" w:left="1600"/>
        <w:rPr>
          <w:rFonts w:ascii="仿宋_GB2312" w:eastAsia="仿宋_GB2312" w:hAnsi="仿宋_GB2312" w:cs="仿宋_GB2312"/>
          <w:szCs w:val="32"/>
        </w:rPr>
      </w:pPr>
      <w:r>
        <w:rPr>
          <w:rFonts w:ascii="仿宋_GB2312" w:eastAsia="仿宋_GB2312" w:hAnsi="仿宋_GB2312" w:cs="仿宋_GB2312" w:hint="eastAsia"/>
          <w:szCs w:val="32"/>
        </w:rPr>
        <w:t>4.2021年黑土地保护性耕作免耕播种作业补助情况汇总表</w:t>
      </w:r>
    </w:p>
    <w:p w:rsidR="003575A6" w:rsidRDefault="003575A6">
      <w:pPr>
        <w:rPr>
          <w:rFonts w:ascii="仿宋_GB2312" w:eastAsia="仿宋_GB2312" w:hAnsi="仿宋_GB2312" w:cs="仿宋_GB2312"/>
          <w:szCs w:val="32"/>
        </w:rPr>
      </w:pPr>
    </w:p>
    <w:p w:rsidR="003575A6" w:rsidRDefault="003575A6">
      <w:pPr>
        <w:rPr>
          <w:rFonts w:ascii="仿宋_GB2312" w:eastAsia="仿宋_GB2312" w:hAnsi="仿宋_GB2312" w:cs="仿宋_GB2312"/>
          <w:szCs w:val="32"/>
        </w:rPr>
      </w:pPr>
    </w:p>
    <w:p w:rsidR="003575A6" w:rsidRDefault="003575A6">
      <w:pPr>
        <w:rPr>
          <w:rFonts w:ascii="仿宋_GB2312" w:eastAsia="仿宋_GB2312" w:hAnsi="仿宋_GB2312" w:cs="仿宋_GB2312"/>
          <w:szCs w:val="32"/>
        </w:rPr>
      </w:pPr>
    </w:p>
    <w:p w:rsidR="003575A6" w:rsidRDefault="003575A6">
      <w:pPr>
        <w:rPr>
          <w:rFonts w:ascii="仿宋_GB2312" w:eastAsia="仿宋_GB2312" w:hAnsi="仿宋_GB2312" w:cs="仿宋_GB2312"/>
          <w:szCs w:val="32"/>
        </w:rPr>
      </w:pPr>
    </w:p>
    <w:p w:rsidR="003575A6" w:rsidRDefault="003575A6">
      <w:pPr>
        <w:rPr>
          <w:rFonts w:ascii="仿宋_GB2312" w:eastAsia="仿宋_GB2312" w:hAnsi="仿宋_GB2312" w:cs="仿宋_GB2312"/>
          <w:szCs w:val="32"/>
        </w:rPr>
      </w:pPr>
    </w:p>
    <w:p w:rsidR="003575A6" w:rsidRDefault="003575A6">
      <w:pPr>
        <w:rPr>
          <w:rFonts w:ascii="仿宋_GB2312" w:eastAsia="仿宋_GB2312" w:hAnsi="仿宋_GB2312" w:cs="仿宋_GB2312"/>
          <w:szCs w:val="32"/>
        </w:rPr>
      </w:pPr>
    </w:p>
    <w:p w:rsidR="003575A6" w:rsidRDefault="003575A6">
      <w:pPr>
        <w:rPr>
          <w:rFonts w:ascii="仿宋_GB2312" w:eastAsia="仿宋_GB2312" w:hAnsi="仿宋_GB2312" w:cs="仿宋_GB2312"/>
          <w:szCs w:val="32"/>
        </w:rPr>
      </w:pPr>
    </w:p>
    <w:p w:rsidR="003575A6" w:rsidRDefault="00454043">
      <w:pPr>
        <w:spacing w:line="580" w:lineRule="exact"/>
        <w:rPr>
          <w:szCs w:val="32"/>
        </w:rPr>
      </w:pPr>
      <w:r>
        <w:rPr>
          <w:rFonts w:hint="eastAsia"/>
          <w:szCs w:val="32"/>
        </w:rPr>
        <w:br w:type="page"/>
      </w:r>
    </w:p>
    <w:p w:rsidR="003575A6" w:rsidRDefault="00454043">
      <w:pPr>
        <w:spacing w:line="580" w:lineRule="exact"/>
        <w:rPr>
          <w:szCs w:val="32"/>
        </w:rPr>
      </w:pPr>
      <w:r>
        <w:rPr>
          <w:rFonts w:hint="eastAsia"/>
          <w:szCs w:val="32"/>
        </w:rPr>
        <w:t>附表</w:t>
      </w:r>
      <w:r>
        <w:rPr>
          <w:rFonts w:hint="eastAsia"/>
          <w:szCs w:val="32"/>
        </w:rPr>
        <w:t>1</w:t>
      </w:r>
      <w:r>
        <w:rPr>
          <w:rFonts w:hint="eastAsia"/>
          <w:szCs w:val="32"/>
        </w:rPr>
        <w:t>：</w:t>
      </w:r>
    </w:p>
    <w:p w:rsidR="003575A6" w:rsidRDefault="003575A6">
      <w:pPr>
        <w:spacing w:line="580" w:lineRule="exact"/>
        <w:rPr>
          <w:szCs w:val="32"/>
        </w:rPr>
      </w:pPr>
    </w:p>
    <w:p w:rsidR="003575A6" w:rsidRDefault="00454043" w:rsidP="00A137BE">
      <w:pPr>
        <w:spacing w:afterLines="50" w:line="480" w:lineRule="auto"/>
        <w:jc w:val="center"/>
        <w:rPr>
          <w:rFonts w:ascii="宋体" w:hAnsi="宋体" w:cs="黑体"/>
          <w:b/>
          <w:bCs/>
          <w:sz w:val="36"/>
          <w:szCs w:val="36"/>
        </w:rPr>
      </w:pPr>
      <w:r>
        <w:rPr>
          <w:rFonts w:ascii="宋体" w:hAnsi="宋体" w:cs="黑体" w:hint="eastAsia"/>
          <w:b/>
          <w:bCs/>
          <w:sz w:val="36"/>
          <w:szCs w:val="36"/>
        </w:rPr>
        <w:t>2021年黑土地保护性耕作免耕播种补助计划表</w:t>
      </w:r>
    </w:p>
    <w:tbl>
      <w:tblPr>
        <w:tblpPr w:leftFromText="180" w:rightFromText="180" w:vertAnchor="text" w:horzAnchor="page" w:tblpX="1958" w:tblpY="410"/>
        <w:tblOverlap w:val="never"/>
        <w:tblW w:w="8195" w:type="dxa"/>
        <w:tblLayout w:type="fixed"/>
        <w:tblLook w:val="04A0"/>
      </w:tblPr>
      <w:tblGrid>
        <w:gridCol w:w="1080"/>
        <w:gridCol w:w="2565"/>
        <w:gridCol w:w="2423"/>
        <w:gridCol w:w="2127"/>
      </w:tblGrid>
      <w:tr w:rsidR="003575A6">
        <w:trPr>
          <w:trHeight w:val="9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序号</w:t>
            </w:r>
          </w:p>
        </w:tc>
        <w:tc>
          <w:tcPr>
            <w:tcW w:w="2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单  位</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补助资金</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备注</w:t>
            </w:r>
          </w:p>
        </w:tc>
      </w:tr>
      <w:tr w:rsidR="003575A6">
        <w:trPr>
          <w:trHeight w:val="9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c>
          <w:tcPr>
            <w:tcW w:w="2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（万元）</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r>
      <w:tr w:rsidR="003575A6">
        <w:trPr>
          <w:trHeight w:val="720"/>
        </w:trPr>
        <w:tc>
          <w:tcPr>
            <w:tcW w:w="3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集团合计</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r>
      <w:tr w:rsidR="003575A6">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查哈阳农场</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jc w:val="center"/>
              <w:rPr>
                <w:rFonts w:ascii="宋体" w:eastAsia="宋体" w:hAnsi="宋体" w:cs="宋体"/>
                <w:b/>
                <w:bCs/>
                <w:color w:val="000000"/>
                <w:sz w:val="24"/>
              </w:rPr>
            </w:pPr>
            <w:r>
              <w:rPr>
                <w:rFonts w:ascii="宋体" w:eastAsia="宋体" w:hAnsi="宋体" w:cs="宋体" w:hint="eastAsia"/>
                <w:b/>
                <w:bCs/>
                <w:color w:val="000000"/>
                <w:sz w:val="24"/>
              </w:rPr>
              <w:t>建立高标准应用基地</w:t>
            </w:r>
          </w:p>
        </w:tc>
      </w:tr>
      <w:tr w:rsidR="003575A6">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绿色草原牧场</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206.4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jc w:val="center"/>
              <w:rPr>
                <w:rFonts w:ascii="宋体" w:eastAsia="宋体" w:hAnsi="宋体" w:cs="宋体"/>
                <w:b/>
                <w:bCs/>
                <w:color w:val="000000"/>
                <w:sz w:val="24"/>
              </w:rPr>
            </w:pPr>
            <w:r>
              <w:rPr>
                <w:rFonts w:ascii="宋体" w:eastAsia="宋体" w:hAnsi="宋体" w:cs="宋体" w:hint="eastAsia"/>
                <w:b/>
                <w:bCs/>
                <w:color w:val="000000"/>
                <w:sz w:val="24"/>
              </w:rPr>
              <w:t>建立高标准应用基地</w:t>
            </w:r>
          </w:p>
        </w:tc>
      </w:tr>
      <w:tr w:rsidR="003575A6">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巨浪牧场</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76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r>
      <w:tr w:rsidR="003575A6">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繁荣种畜场</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453.6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jc w:val="center"/>
              <w:rPr>
                <w:rFonts w:ascii="宋体" w:eastAsia="宋体" w:hAnsi="宋体" w:cs="宋体"/>
                <w:b/>
                <w:bCs/>
                <w:color w:val="000000"/>
                <w:sz w:val="24"/>
              </w:rPr>
            </w:pPr>
            <w:r>
              <w:rPr>
                <w:rFonts w:ascii="宋体" w:eastAsia="宋体" w:hAnsi="宋体" w:cs="宋体" w:hint="eastAsia"/>
                <w:b/>
                <w:bCs/>
                <w:color w:val="000000"/>
                <w:sz w:val="24"/>
              </w:rPr>
              <w:t>建立高标准应用基地</w:t>
            </w:r>
          </w:p>
        </w:tc>
      </w:tr>
      <w:tr w:rsidR="003575A6">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5</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大山种羊场</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130.8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r>
      <w:tr w:rsidR="003575A6">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6</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齐齐哈尔种畜场</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48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r>
      <w:tr w:rsidR="003575A6">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7</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泰来农场</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r>
      <w:tr w:rsidR="003575A6">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8</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富裕牧场</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120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r>
      <w:tr w:rsidR="003575A6">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9</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红旗种马场</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r>
      <w:tr w:rsidR="003575A6">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10</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和平牧场</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45404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175.2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A6" w:rsidRDefault="003575A6">
            <w:pPr>
              <w:jc w:val="center"/>
              <w:rPr>
                <w:rFonts w:ascii="宋体" w:eastAsia="宋体" w:hAnsi="宋体" w:cs="宋体"/>
                <w:b/>
                <w:bCs/>
                <w:color w:val="000000"/>
                <w:sz w:val="24"/>
              </w:rPr>
            </w:pPr>
          </w:p>
        </w:tc>
      </w:tr>
    </w:tbl>
    <w:p w:rsidR="003575A6" w:rsidRDefault="003575A6">
      <w:pPr>
        <w:tabs>
          <w:tab w:val="left" w:pos="387"/>
        </w:tabs>
        <w:jc w:val="left"/>
        <w:sectPr w:rsidR="003575A6" w:rsidSect="00A137BE">
          <w:footerReference w:type="default" r:id="rId7"/>
          <w:pgSz w:w="11906" w:h="16838"/>
          <w:pgMar w:top="1440" w:right="1701" w:bottom="1440" w:left="1701" w:header="851" w:footer="992" w:gutter="0"/>
          <w:cols w:space="720"/>
          <w:docGrid w:type="lines" w:linePitch="312"/>
        </w:sectPr>
      </w:pPr>
    </w:p>
    <w:p w:rsidR="003575A6" w:rsidRDefault="00454043">
      <w:pPr>
        <w:tabs>
          <w:tab w:val="left" w:pos="387"/>
        </w:tabs>
        <w:jc w:val="left"/>
        <w:rPr>
          <w:sz w:val="44"/>
          <w:szCs w:val="44"/>
        </w:rPr>
      </w:pPr>
      <w:r>
        <w:rPr>
          <w:rFonts w:hint="eastAsia"/>
          <w:sz w:val="30"/>
          <w:szCs w:val="30"/>
        </w:rPr>
        <w:t>附件</w:t>
      </w:r>
      <w:r>
        <w:rPr>
          <w:rFonts w:hint="eastAsia"/>
          <w:sz w:val="30"/>
          <w:szCs w:val="30"/>
        </w:rPr>
        <w:t>2</w:t>
      </w:r>
      <w:r>
        <w:rPr>
          <w:rFonts w:hint="eastAsia"/>
          <w:sz w:val="30"/>
          <w:szCs w:val="30"/>
        </w:rPr>
        <w:t>：</w:t>
      </w:r>
    </w:p>
    <w:p w:rsidR="003575A6" w:rsidRDefault="00454043">
      <w:pPr>
        <w:jc w:val="center"/>
        <w:outlineLvl w:val="0"/>
        <w:rPr>
          <w:rFonts w:eastAsia="黑体"/>
          <w:sz w:val="44"/>
          <w:szCs w:val="44"/>
        </w:rPr>
      </w:pPr>
      <w:r>
        <w:rPr>
          <w:rFonts w:eastAsia="黑体" w:hint="eastAsia"/>
          <w:sz w:val="36"/>
          <w:szCs w:val="36"/>
        </w:rPr>
        <w:t>2021</w:t>
      </w:r>
      <w:r>
        <w:rPr>
          <w:rFonts w:eastAsia="黑体" w:hint="eastAsia"/>
          <w:sz w:val="36"/>
          <w:szCs w:val="36"/>
        </w:rPr>
        <w:t>年黑土地保护性耕作免耕播种作业</w:t>
      </w:r>
      <w:r>
        <w:rPr>
          <w:rFonts w:eastAsia="黑体"/>
          <w:sz w:val="36"/>
          <w:szCs w:val="36"/>
        </w:rPr>
        <w:t>验收单</w:t>
      </w:r>
    </w:p>
    <w:p w:rsidR="003575A6" w:rsidRDefault="001A54BE">
      <w:pPr>
        <w:ind w:firstLineChars="200" w:firstLine="600"/>
        <w:rPr>
          <w:sz w:val="30"/>
          <w:szCs w:val="30"/>
        </w:rPr>
      </w:pPr>
      <w:r>
        <w:rPr>
          <w:rFonts w:hint="eastAsia"/>
          <w:sz w:val="30"/>
          <w:szCs w:val="30"/>
        </w:rPr>
        <w:t xml:space="preserve">_ _ _ _ _ _ _ </w:t>
      </w:r>
      <w:r w:rsidR="00454043">
        <w:rPr>
          <w:rFonts w:hint="eastAsia"/>
          <w:sz w:val="30"/>
          <w:szCs w:val="30"/>
        </w:rPr>
        <w:t>农</w:t>
      </w:r>
      <w:r>
        <w:rPr>
          <w:rFonts w:hint="eastAsia"/>
          <w:sz w:val="30"/>
          <w:szCs w:val="30"/>
        </w:rPr>
        <w:t>(</w:t>
      </w:r>
      <w:r>
        <w:rPr>
          <w:rFonts w:hint="eastAsia"/>
          <w:sz w:val="30"/>
          <w:szCs w:val="30"/>
        </w:rPr>
        <w:t>牧</w:t>
      </w:r>
      <w:r>
        <w:rPr>
          <w:rFonts w:hint="eastAsia"/>
          <w:sz w:val="30"/>
          <w:szCs w:val="30"/>
        </w:rPr>
        <w:t>)</w:t>
      </w:r>
      <w:r w:rsidR="00454043">
        <w:rPr>
          <w:rFonts w:hint="eastAsia"/>
          <w:sz w:val="30"/>
          <w:szCs w:val="30"/>
        </w:rPr>
        <w:t>场</w:t>
      </w:r>
      <w:r>
        <w:rPr>
          <w:rFonts w:hint="eastAsia"/>
          <w:sz w:val="30"/>
          <w:szCs w:val="30"/>
        </w:rPr>
        <w:t>_ _ _ _ _ _ _</w:t>
      </w:r>
      <w:r w:rsidR="00454043">
        <w:rPr>
          <w:rFonts w:hint="eastAsia"/>
          <w:sz w:val="30"/>
          <w:szCs w:val="30"/>
        </w:rPr>
        <w:t>管理区</w:t>
      </w:r>
      <w:r>
        <w:rPr>
          <w:rFonts w:hint="eastAsia"/>
          <w:sz w:val="30"/>
          <w:szCs w:val="30"/>
        </w:rPr>
        <w:t>_ _ _ _ _ _ _</w:t>
      </w:r>
      <w:r w:rsidR="00454043">
        <w:rPr>
          <w:rFonts w:hint="eastAsia"/>
          <w:sz w:val="30"/>
          <w:szCs w:val="30"/>
        </w:rPr>
        <w:t>作业站</w:t>
      </w:r>
    </w:p>
    <w:tbl>
      <w:tblPr>
        <w:tblpPr w:leftFromText="180" w:rightFromText="180" w:vertAnchor="text" w:horzAnchor="margin" w:tblpXSpec="center" w:tblpY="95"/>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2068"/>
        <w:gridCol w:w="972"/>
        <w:gridCol w:w="1071"/>
        <w:gridCol w:w="1134"/>
        <w:gridCol w:w="1418"/>
        <w:gridCol w:w="1842"/>
        <w:gridCol w:w="1843"/>
        <w:gridCol w:w="1701"/>
      </w:tblGrid>
      <w:tr w:rsidR="003575A6">
        <w:trPr>
          <w:cantSplit/>
          <w:trHeight w:val="1077"/>
        </w:trPr>
        <w:tc>
          <w:tcPr>
            <w:tcW w:w="675" w:type="dxa"/>
            <w:tcBorders>
              <w:bottom w:val="single" w:sz="4" w:space="0" w:color="auto"/>
            </w:tcBorders>
            <w:vAlign w:val="center"/>
          </w:tcPr>
          <w:p w:rsidR="003575A6" w:rsidRDefault="00454043">
            <w:pPr>
              <w:jc w:val="center"/>
              <w:rPr>
                <w:sz w:val="30"/>
                <w:szCs w:val="30"/>
              </w:rPr>
            </w:pPr>
            <w:r>
              <w:rPr>
                <w:sz w:val="30"/>
                <w:szCs w:val="30"/>
              </w:rPr>
              <w:t>序号</w:t>
            </w:r>
          </w:p>
        </w:tc>
        <w:tc>
          <w:tcPr>
            <w:tcW w:w="1134" w:type="dxa"/>
            <w:tcBorders>
              <w:bottom w:val="single" w:sz="4" w:space="0" w:color="auto"/>
            </w:tcBorders>
            <w:vAlign w:val="center"/>
          </w:tcPr>
          <w:p w:rsidR="003575A6" w:rsidRDefault="00454043">
            <w:pPr>
              <w:jc w:val="center"/>
              <w:rPr>
                <w:sz w:val="30"/>
                <w:szCs w:val="30"/>
              </w:rPr>
            </w:pPr>
            <w:r>
              <w:rPr>
                <w:sz w:val="30"/>
                <w:szCs w:val="30"/>
              </w:rPr>
              <w:t>农户姓名</w:t>
            </w:r>
          </w:p>
        </w:tc>
        <w:tc>
          <w:tcPr>
            <w:tcW w:w="2068" w:type="dxa"/>
            <w:tcBorders>
              <w:bottom w:val="single" w:sz="4" w:space="0" w:color="auto"/>
            </w:tcBorders>
            <w:vAlign w:val="center"/>
          </w:tcPr>
          <w:p w:rsidR="003575A6" w:rsidRDefault="00454043">
            <w:pPr>
              <w:jc w:val="center"/>
              <w:rPr>
                <w:sz w:val="30"/>
                <w:szCs w:val="30"/>
              </w:rPr>
            </w:pPr>
            <w:r>
              <w:rPr>
                <w:sz w:val="30"/>
                <w:szCs w:val="30"/>
              </w:rPr>
              <w:t>作业地点</w:t>
            </w:r>
          </w:p>
        </w:tc>
        <w:tc>
          <w:tcPr>
            <w:tcW w:w="972" w:type="dxa"/>
            <w:tcBorders>
              <w:bottom w:val="single" w:sz="4" w:space="0" w:color="auto"/>
            </w:tcBorders>
            <w:vAlign w:val="center"/>
          </w:tcPr>
          <w:p w:rsidR="003575A6" w:rsidRDefault="00454043">
            <w:pPr>
              <w:jc w:val="center"/>
              <w:rPr>
                <w:sz w:val="30"/>
                <w:szCs w:val="30"/>
              </w:rPr>
            </w:pPr>
            <w:r>
              <w:rPr>
                <w:sz w:val="30"/>
                <w:szCs w:val="30"/>
              </w:rPr>
              <w:t>作业</w:t>
            </w:r>
          </w:p>
          <w:p w:rsidR="003575A6" w:rsidRDefault="00454043">
            <w:pPr>
              <w:jc w:val="center"/>
              <w:rPr>
                <w:sz w:val="30"/>
                <w:szCs w:val="30"/>
              </w:rPr>
            </w:pPr>
            <w:r>
              <w:rPr>
                <w:sz w:val="30"/>
                <w:szCs w:val="30"/>
              </w:rPr>
              <w:t>时间</w:t>
            </w:r>
          </w:p>
        </w:tc>
        <w:tc>
          <w:tcPr>
            <w:tcW w:w="1071" w:type="dxa"/>
            <w:tcBorders>
              <w:bottom w:val="single" w:sz="4" w:space="0" w:color="auto"/>
            </w:tcBorders>
            <w:vAlign w:val="center"/>
          </w:tcPr>
          <w:p w:rsidR="003575A6" w:rsidRDefault="00454043">
            <w:pPr>
              <w:jc w:val="center"/>
              <w:rPr>
                <w:sz w:val="30"/>
                <w:szCs w:val="30"/>
              </w:rPr>
            </w:pPr>
            <w:r>
              <w:rPr>
                <w:sz w:val="30"/>
                <w:szCs w:val="30"/>
              </w:rPr>
              <w:t>作业面积（亩）</w:t>
            </w:r>
          </w:p>
        </w:tc>
        <w:tc>
          <w:tcPr>
            <w:tcW w:w="1134" w:type="dxa"/>
            <w:tcBorders>
              <w:bottom w:val="single" w:sz="4" w:space="0" w:color="auto"/>
            </w:tcBorders>
            <w:vAlign w:val="center"/>
          </w:tcPr>
          <w:p w:rsidR="003575A6" w:rsidRDefault="00454043">
            <w:pPr>
              <w:jc w:val="center"/>
              <w:rPr>
                <w:sz w:val="30"/>
                <w:szCs w:val="30"/>
              </w:rPr>
            </w:pPr>
            <w:r>
              <w:rPr>
                <w:rFonts w:hint="eastAsia"/>
                <w:sz w:val="30"/>
                <w:szCs w:val="30"/>
              </w:rPr>
              <w:t>合格面积</w:t>
            </w:r>
          </w:p>
          <w:p w:rsidR="003575A6" w:rsidRDefault="00454043">
            <w:pPr>
              <w:jc w:val="center"/>
              <w:rPr>
                <w:sz w:val="30"/>
                <w:szCs w:val="30"/>
              </w:rPr>
            </w:pPr>
            <w:r>
              <w:rPr>
                <w:sz w:val="30"/>
                <w:szCs w:val="30"/>
              </w:rPr>
              <w:t>（</w:t>
            </w:r>
            <w:r>
              <w:rPr>
                <w:rFonts w:hint="eastAsia"/>
                <w:sz w:val="30"/>
                <w:szCs w:val="30"/>
              </w:rPr>
              <w:t>亩</w:t>
            </w:r>
            <w:r>
              <w:rPr>
                <w:sz w:val="30"/>
                <w:szCs w:val="30"/>
              </w:rPr>
              <w:t>）</w:t>
            </w:r>
          </w:p>
        </w:tc>
        <w:tc>
          <w:tcPr>
            <w:tcW w:w="1418" w:type="dxa"/>
            <w:tcBorders>
              <w:bottom w:val="single" w:sz="4" w:space="0" w:color="auto"/>
            </w:tcBorders>
            <w:vAlign w:val="center"/>
          </w:tcPr>
          <w:p w:rsidR="003575A6" w:rsidRDefault="00454043">
            <w:pPr>
              <w:jc w:val="center"/>
              <w:rPr>
                <w:sz w:val="30"/>
                <w:szCs w:val="30"/>
              </w:rPr>
            </w:pPr>
            <w:r>
              <w:rPr>
                <w:sz w:val="30"/>
                <w:szCs w:val="30"/>
              </w:rPr>
              <w:t>农户签字</w:t>
            </w:r>
          </w:p>
        </w:tc>
        <w:tc>
          <w:tcPr>
            <w:tcW w:w="1842" w:type="dxa"/>
            <w:tcBorders>
              <w:bottom w:val="single" w:sz="4" w:space="0" w:color="auto"/>
            </w:tcBorders>
            <w:vAlign w:val="center"/>
          </w:tcPr>
          <w:p w:rsidR="003575A6" w:rsidRDefault="00454043">
            <w:pPr>
              <w:jc w:val="center"/>
              <w:rPr>
                <w:sz w:val="30"/>
                <w:szCs w:val="30"/>
              </w:rPr>
            </w:pPr>
            <w:r>
              <w:rPr>
                <w:sz w:val="30"/>
                <w:szCs w:val="30"/>
              </w:rPr>
              <w:t>农户联系方式</w:t>
            </w:r>
          </w:p>
        </w:tc>
        <w:tc>
          <w:tcPr>
            <w:tcW w:w="1843" w:type="dxa"/>
            <w:tcBorders>
              <w:bottom w:val="single" w:sz="4" w:space="0" w:color="auto"/>
            </w:tcBorders>
            <w:vAlign w:val="center"/>
          </w:tcPr>
          <w:p w:rsidR="003575A6" w:rsidRDefault="00454043">
            <w:pPr>
              <w:jc w:val="center"/>
              <w:rPr>
                <w:sz w:val="30"/>
                <w:szCs w:val="30"/>
              </w:rPr>
            </w:pPr>
            <w:r>
              <w:rPr>
                <w:sz w:val="30"/>
                <w:szCs w:val="30"/>
              </w:rPr>
              <w:t>作业机手签字</w:t>
            </w:r>
          </w:p>
        </w:tc>
        <w:tc>
          <w:tcPr>
            <w:tcW w:w="1701" w:type="dxa"/>
            <w:tcBorders>
              <w:bottom w:val="single" w:sz="4" w:space="0" w:color="auto"/>
            </w:tcBorders>
            <w:vAlign w:val="center"/>
          </w:tcPr>
          <w:p w:rsidR="003575A6" w:rsidRDefault="00454043">
            <w:pPr>
              <w:jc w:val="center"/>
              <w:rPr>
                <w:sz w:val="30"/>
                <w:szCs w:val="30"/>
              </w:rPr>
            </w:pPr>
            <w:r>
              <w:rPr>
                <w:sz w:val="30"/>
                <w:szCs w:val="30"/>
              </w:rPr>
              <w:t>机手联系方式</w:t>
            </w:r>
          </w:p>
        </w:tc>
      </w:tr>
      <w:tr w:rsidR="003575A6">
        <w:trPr>
          <w:trHeight w:hRule="exact" w:val="454"/>
        </w:trPr>
        <w:tc>
          <w:tcPr>
            <w:tcW w:w="675" w:type="dxa"/>
            <w:vAlign w:val="center"/>
          </w:tcPr>
          <w:p w:rsidR="003575A6" w:rsidRDefault="00454043">
            <w:pPr>
              <w:jc w:val="center"/>
              <w:rPr>
                <w:sz w:val="30"/>
                <w:szCs w:val="30"/>
              </w:rPr>
            </w:pPr>
            <w:r>
              <w:rPr>
                <w:sz w:val="30"/>
                <w:szCs w:val="30"/>
              </w:rPr>
              <w:t>1</w:t>
            </w:r>
          </w:p>
        </w:tc>
        <w:tc>
          <w:tcPr>
            <w:tcW w:w="1134" w:type="dxa"/>
            <w:vAlign w:val="center"/>
          </w:tcPr>
          <w:p w:rsidR="003575A6" w:rsidRDefault="003575A6">
            <w:pPr>
              <w:jc w:val="center"/>
              <w:rPr>
                <w:sz w:val="30"/>
                <w:szCs w:val="30"/>
              </w:rPr>
            </w:pPr>
          </w:p>
        </w:tc>
        <w:tc>
          <w:tcPr>
            <w:tcW w:w="2068" w:type="dxa"/>
            <w:vAlign w:val="center"/>
          </w:tcPr>
          <w:p w:rsidR="003575A6" w:rsidRDefault="003575A6">
            <w:pPr>
              <w:jc w:val="center"/>
              <w:rPr>
                <w:sz w:val="30"/>
                <w:szCs w:val="30"/>
              </w:rPr>
            </w:pPr>
          </w:p>
        </w:tc>
        <w:tc>
          <w:tcPr>
            <w:tcW w:w="972" w:type="dxa"/>
            <w:vAlign w:val="center"/>
          </w:tcPr>
          <w:p w:rsidR="003575A6" w:rsidRDefault="003575A6">
            <w:pPr>
              <w:jc w:val="center"/>
              <w:rPr>
                <w:sz w:val="30"/>
                <w:szCs w:val="30"/>
              </w:rPr>
            </w:pPr>
          </w:p>
        </w:tc>
        <w:tc>
          <w:tcPr>
            <w:tcW w:w="1071" w:type="dxa"/>
            <w:vAlign w:val="center"/>
          </w:tcPr>
          <w:p w:rsidR="003575A6" w:rsidRDefault="003575A6">
            <w:pPr>
              <w:jc w:val="center"/>
              <w:rPr>
                <w:sz w:val="30"/>
                <w:szCs w:val="30"/>
              </w:rPr>
            </w:pPr>
          </w:p>
        </w:tc>
        <w:tc>
          <w:tcPr>
            <w:tcW w:w="1134" w:type="dxa"/>
            <w:vAlign w:val="center"/>
          </w:tcPr>
          <w:p w:rsidR="003575A6" w:rsidRDefault="003575A6">
            <w:pPr>
              <w:jc w:val="center"/>
              <w:rPr>
                <w:sz w:val="30"/>
                <w:szCs w:val="30"/>
              </w:rPr>
            </w:pPr>
          </w:p>
        </w:tc>
        <w:tc>
          <w:tcPr>
            <w:tcW w:w="1418" w:type="dxa"/>
            <w:vAlign w:val="center"/>
          </w:tcPr>
          <w:p w:rsidR="003575A6" w:rsidRDefault="003575A6">
            <w:pPr>
              <w:jc w:val="center"/>
              <w:rPr>
                <w:sz w:val="30"/>
                <w:szCs w:val="30"/>
              </w:rPr>
            </w:pPr>
          </w:p>
        </w:tc>
        <w:tc>
          <w:tcPr>
            <w:tcW w:w="1842" w:type="dxa"/>
          </w:tcPr>
          <w:p w:rsidR="003575A6" w:rsidRDefault="003575A6">
            <w:pPr>
              <w:jc w:val="center"/>
              <w:rPr>
                <w:sz w:val="30"/>
                <w:szCs w:val="30"/>
              </w:rPr>
            </w:pPr>
          </w:p>
        </w:tc>
        <w:tc>
          <w:tcPr>
            <w:tcW w:w="1843" w:type="dxa"/>
          </w:tcPr>
          <w:p w:rsidR="003575A6" w:rsidRDefault="003575A6">
            <w:pPr>
              <w:jc w:val="center"/>
              <w:rPr>
                <w:sz w:val="30"/>
                <w:szCs w:val="30"/>
              </w:rPr>
            </w:pPr>
          </w:p>
        </w:tc>
        <w:tc>
          <w:tcPr>
            <w:tcW w:w="1701" w:type="dxa"/>
            <w:vAlign w:val="center"/>
          </w:tcPr>
          <w:p w:rsidR="003575A6" w:rsidRDefault="003575A6">
            <w:pPr>
              <w:jc w:val="center"/>
              <w:rPr>
                <w:sz w:val="30"/>
                <w:szCs w:val="30"/>
              </w:rPr>
            </w:pPr>
          </w:p>
        </w:tc>
      </w:tr>
      <w:tr w:rsidR="003575A6">
        <w:trPr>
          <w:trHeight w:hRule="exact" w:val="454"/>
        </w:trPr>
        <w:tc>
          <w:tcPr>
            <w:tcW w:w="675" w:type="dxa"/>
            <w:vAlign w:val="center"/>
          </w:tcPr>
          <w:p w:rsidR="003575A6" w:rsidRDefault="00454043">
            <w:pPr>
              <w:jc w:val="center"/>
              <w:rPr>
                <w:sz w:val="30"/>
                <w:szCs w:val="30"/>
              </w:rPr>
            </w:pPr>
            <w:r>
              <w:rPr>
                <w:sz w:val="30"/>
                <w:szCs w:val="30"/>
              </w:rPr>
              <w:t>2</w:t>
            </w:r>
          </w:p>
        </w:tc>
        <w:tc>
          <w:tcPr>
            <w:tcW w:w="1134" w:type="dxa"/>
            <w:vAlign w:val="center"/>
          </w:tcPr>
          <w:p w:rsidR="003575A6" w:rsidRDefault="003575A6">
            <w:pPr>
              <w:jc w:val="center"/>
              <w:rPr>
                <w:sz w:val="30"/>
                <w:szCs w:val="30"/>
              </w:rPr>
            </w:pPr>
          </w:p>
        </w:tc>
        <w:tc>
          <w:tcPr>
            <w:tcW w:w="2068" w:type="dxa"/>
            <w:vAlign w:val="center"/>
          </w:tcPr>
          <w:p w:rsidR="003575A6" w:rsidRDefault="003575A6">
            <w:pPr>
              <w:jc w:val="center"/>
              <w:rPr>
                <w:sz w:val="30"/>
                <w:szCs w:val="30"/>
              </w:rPr>
            </w:pPr>
          </w:p>
        </w:tc>
        <w:tc>
          <w:tcPr>
            <w:tcW w:w="972" w:type="dxa"/>
            <w:vAlign w:val="center"/>
          </w:tcPr>
          <w:p w:rsidR="003575A6" w:rsidRDefault="003575A6">
            <w:pPr>
              <w:jc w:val="center"/>
              <w:rPr>
                <w:sz w:val="30"/>
                <w:szCs w:val="30"/>
              </w:rPr>
            </w:pPr>
          </w:p>
        </w:tc>
        <w:tc>
          <w:tcPr>
            <w:tcW w:w="1071" w:type="dxa"/>
            <w:vAlign w:val="center"/>
          </w:tcPr>
          <w:p w:rsidR="003575A6" w:rsidRDefault="003575A6">
            <w:pPr>
              <w:jc w:val="center"/>
              <w:rPr>
                <w:sz w:val="30"/>
                <w:szCs w:val="30"/>
              </w:rPr>
            </w:pPr>
          </w:p>
        </w:tc>
        <w:tc>
          <w:tcPr>
            <w:tcW w:w="1134" w:type="dxa"/>
            <w:vAlign w:val="center"/>
          </w:tcPr>
          <w:p w:rsidR="003575A6" w:rsidRDefault="003575A6">
            <w:pPr>
              <w:jc w:val="center"/>
              <w:rPr>
                <w:sz w:val="30"/>
                <w:szCs w:val="30"/>
              </w:rPr>
            </w:pPr>
          </w:p>
        </w:tc>
        <w:tc>
          <w:tcPr>
            <w:tcW w:w="1418" w:type="dxa"/>
            <w:vAlign w:val="center"/>
          </w:tcPr>
          <w:p w:rsidR="003575A6" w:rsidRDefault="003575A6">
            <w:pPr>
              <w:jc w:val="center"/>
              <w:rPr>
                <w:sz w:val="30"/>
                <w:szCs w:val="30"/>
              </w:rPr>
            </w:pPr>
          </w:p>
        </w:tc>
        <w:tc>
          <w:tcPr>
            <w:tcW w:w="1842" w:type="dxa"/>
          </w:tcPr>
          <w:p w:rsidR="003575A6" w:rsidRDefault="003575A6">
            <w:pPr>
              <w:jc w:val="center"/>
              <w:rPr>
                <w:sz w:val="30"/>
                <w:szCs w:val="30"/>
              </w:rPr>
            </w:pPr>
          </w:p>
        </w:tc>
        <w:tc>
          <w:tcPr>
            <w:tcW w:w="1843" w:type="dxa"/>
          </w:tcPr>
          <w:p w:rsidR="003575A6" w:rsidRDefault="003575A6">
            <w:pPr>
              <w:jc w:val="center"/>
              <w:rPr>
                <w:sz w:val="30"/>
                <w:szCs w:val="30"/>
              </w:rPr>
            </w:pPr>
          </w:p>
        </w:tc>
        <w:tc>
          <w:tcPr>
            <w:tcW w:w="1701" w:type="dxa"/>
            <w:vAlign w:val="center"/>
          </w:tcPr>
          <w:p w:rsidR="003575A6" w:rsidRDefault="003575A6">
            <w:pPr>
              <w:jc w:val="center"/>
              <w:rPr>
                <w:sz w:val="30"/>
                <w:szCs w:val="30"/>
              </w:rPr>
            </w:pPr>
          </w:p>
        </w:tc>
      </w:tr>
      <w:tr w:rsidR="003575A6">
        <w:trPr>
          <w:trHeight w:hRule="exact" w:val="454"/>
        </w:trPr>
        <w:tc>
          <w:tcPr>
            <w:tcW w:w="675" w:type="dxa"/>
            <w:vAlign w:val="center"/>
          </w:tcPr>
          <w:p w:rsidR="003575A6" w:rsidRDefault="00454043">
            <w:pPr>
              <w:jc w:val="center"/>
              <w:rPr>
                <w:sz w:val="30"/>
                <w:szCs w:val="30"/>
              </w:rPr>
            </w:pPr>
            <w:r>
              <w:rPr>
                <w:sz w:val="30"/>
                <w:szCs w:val="30"/>
              </w:rPr>
              <w:t>3</w:t>
            </w:r>
          </w:p>
        </w:tc>
        <w:tc>
          <w:tcPr>
            <w:tcW w:w="1134" w:type="dxa"/>
            <w:vAlign w:val="center"/>
          </w:tcPr>
          <w:p w:rsidR="003575A6" w:rsidRDefault="003575A6">
            <w:pPr>
              <w:jc w:val="center"/>
              <w:rPr>
                <w:sz w:val="30"/>
                <w:szCs w:val="30"/>
              </w:rPr>
            </w:pPr>
          </w:p>
        </w:tc>
        <w:tc>
          <w:tcPr>
            <w:tcW w:w="2068" w:type="dxa"/>
            <w:vAlign w:val="center"/>
          </w:tcPr>
          <w:p w:rsidR="003575A6" w:rsidRDefault="003575A6">
            <w:pPr>
              <w:jc w:val="center"/>
              <w:rPr>
                <w:sz w:val="30"/>
                <w:szCs w:val="30"/>
              </w:rPr>
            </w:pPr>
          </w:p>
        </w:tc>
        <w:tc>
          <w:tcPr>
            <w:tcW w:w="972" w:type="dxa"/>
            <w:vAlign w:val="center"/>
          </w:tcPr>
          <w:p w:rsidR="003575A6" w:rsidRDefault="003575A6">
            <w:pPr>
              <w:jc w:val="center"/>
              <w:rPr>
                <w:sz w:val="30"/>
                <w:szCs w:val="30"/>
              </w:rPr>
            </w:pPr>
          </w:p>
        </w:tc>
        <w:tc>
          <w:tcPr>
            <w:tcW w:w="1071" w:type="dxa"/>
            <w:vAlign w:val="center"/>
          </w:tcPr>
          <w:p w:rsidR="003575A6" w:rsidRDefault="003575A6">
            <w:pPr>
              <w:jc w:val="center"/>
              <w:rPr>
                <w:sz w:val="30"/>
                <w:szCs w:val="30"/>
              </w:rPr>
            </w:pPr>
          </w:p>
        </w:tc>
        <w:tc>
          <w:tcPr>
            <w:tcW w:w="1134" w:type="dxa"/>
            <w:vAlign w:val="center"/>
          </w:tcPr>
          <w:p w:rsidR="003575A6" w:rsidRDefault="003575A6">
            <w:pPr>
              <w:jc w:val="center"/>
              <w:rPr>
                <w:sz w:val="30"/>
                <w:szCs w:val="30"/>
              </w:rPr>
            </w:pPr>
          </w:p>
        </w:tc>
        <w:tc>
          <w:tcPr>
            <w:tcW w:w="1418" w:type="dxa"/>
            <w:vAlign w:val="center"/>
          </w:tcPr>
          <w:p w:rsidR="003575A6" w:rsidRDefault="003575A6">
            <w:pPr>
              <w:jc w:val="center"/>
              <w:rPr>
                <w:sz w:val="30"/>
                <w:szCs w:val="30"/>
              </w:rPr>
            </w:pPr>
          </w:p>
        </w:tc>
        <w:tc>
          <w:tcPr>
            <w:tcW w:w="1842" w:type="dxa"/>
          </w:tcPr>
          <w:p w:rsidR="003575A6" w:rsidRDefault="003575A6">
            <w:pPr>
              <w:jc w:val="center"/>
              <w:rPr>
                <w:sz w:val="30"/>
                <w:szCs w:val="30"/>
              </w:rPr>
            </w:pPr>
          </w:p>
        </w:tc>
        <w:tc>
          <w:tcPr>
            <w:tcW w:w="1843" w:type="dxa"/>
          </w:tcPr>
          <w:p w:rsidR="003575A6" w:rsidRDefault="003575A6">
            <w:pPr>
              <w:jc w:val="center"/>
              <w:rPr>
                <w:sz w:val="30"/>
                <w:szCs w:val="30"/>
              </w:rPr>
            </w:pPr>
          </w:p>
        </w:tc>
        <w:tc>
          <w:tcPr>
            <w:tcW w:w="1701" w:type="dxa"/>
            <w:vAlign w:val="center"/>
          </w:tcPr>
          <w:p w:rsidR="003575A6" w:rsidRDefault="003575A6">
            <w:pPr>
              <w:jc w:val="center"/>
              <w:rPr>
                <w:sz w:val="30"/>
                <w:szCs w:val="30"/>
              </w:rPr>
            </w:pPr>
          </w:p>
        </w:tc>
      </w:tr>
      <w:tr w:rsidR="003575A6">
        <w:trPr>
          <w:trHeight w:hRule="exact" w:val="454"/>
        </w:trPr>
        <w:tc>
          <w:tcPr>
            <w:tcW w:w="675" w:type="dxa"/>
            <w:vAlign w:val="center"/>
          </w:tcPr>
          <w:p w:rsidR="003575A6" w:rsidRDefault="00454043">
            <w:pPr>
              <w:jc w:val="center"/>
              <w:rPr>
                <w:sz w:val="30"/>
                <w:szCs w:val="30"/>
              </w:rPr>
            </w:pPr>
            <w:r>
              <w:rPr>
                <w:sz w:val="30"/>
                <w:szCs w:val="30"/>
              </w:rPr>
              <w:t>4</w:t>
            </w:r>
          </w:p>
        </w:tc>
        <w:tc>
          <w:tcPr>
            <w:tcW w:w="1134" w:type="dxa"/>
            <w:vAlign w:val="center"/>
          </w:tcPr>
          <w:p w:rsidR="003575A6" w:rsidRDefault="003575A6">
            <w:pPr>
              <w:jc w:val="center"/>
              <w:rPr>
                <w:sz w:val="30"/>
                <w:szCs w:val="30"/>
              </w:rPr>
            </w:pPr>
          </w:p>
        </w:tc>
        <w:tc>
          <w:tcPr>
            <w:tcW w:w="2068" w:type="dxa"/>
            <w:vAlign w:val="center"/>
          </w:tcPr>
          <w:p w:rsidR="003575A6" w:rsidRDefault="003575A6">
            <w:pPr>
              <w:jc w:val="center"/>
              <w:rPr>
                <w:sz w:val="30"/>
                <w:szCs w:val="30"/>
              </w:rPr>
            </w:pPr>
          </w:p>
        </w:tc>
        <w:tc>
          <w:tcPr>
            <w:tcW w:w="972" w:type="dxa"/>
            <w:vAlign w:val="center"/>
          </w:tcPr>
          <w:p w:rsidR="003575A6" w:rsidRDefault="003575A6">
            <w:pPr>
              <w:jc w:val="center"/>
              <w:rPr>
                <w:sz w:val="30"/>
                <w:szCs w:val="30"/>
              </w:rPr>
            </w:pPr>
          </w:p>
        </w:tc>
        <w:tc>
          <w:tcPr>
            <w:tcW w:w="1071" w:type="dxa"/>
            <w:vAlign w:val="center"/>
          </w:tcPr>
          <w:p w:rsidR="003575A6" w:rsidRDefault="003575A6">
            <w:pPr>
              <w:jc w:val="center"/>
              <w:rPr>
                <w:sz w:val="30"/>
                <w:szCs w:val="30"/>
              </w:rPr>
            </w:pPr>
          </w:p>
        </w:tc>
        <w:tc>
          <w:tcPr>
            <w:tcW w:w="1134" w:type="dxa"/>
            <w:vAlign w:val="center"/>
          </w:tcPr>
          <w:p w:rsidR="003575A6" w:rsidRDefault="003575A6">
            <w:pPr>
              <w:jc w:val="center"/>
              <w:rPr>
                <w:sz w:val="30"/>
                <w:szCs w:val="30"/>
              </w:rPr>
            </w:pPr>
          </w:p>
        </w:tc>
        <w:tc>
          <w:tcPr>
            <w:tcW w:w="1418" w:type="dxa"/>
            <w:vAlign w:val="center"/>
          </w:tcPr>
          <w:p w:rsidR="003575A6" w:rsidRDefault="003575A6">
            <w:pPr>
              <w:jc w:val="center"/>
              <w:rPr>
                <w:sz w:val="30"/>
                <w:szCs w:val="30"/>
              </w:rPr>
            </w:pPr>
          </w:p>
        </w:tc>
        <w:tc>
          <w:tcPr>
            <w:tcW w:w="1842" w:type="dxa"/>
          </w:tcPr>
          <w:p w:rsidR="003575A6" w:rsidRDefault="003575A6">
            <w:pPr>
              <w:jc w:val="center"/>
              <w:rPr>
                <w:sz w:val="30"/>
                <w:szCs w:val="30"/>
              </w:rPr>
            </w:pPr>
          </w:p>
        </w:tc>
        <w:tc>
          <w:tcPr>
            <w:tcW w:w="1843" w:type="dxa"/>
          </w:tcPr>
          <w:p w:rsidR="003575A6" w:rsidRDefault="003575A6">
            <w:pPr>
              <w:jc w:val="center"/>
              <w:rPr>
                <w:sz w:val="30"/>
                <w:szCs w:val="30"/>
              </w:rPr>
            </w:pPr>
          </w:p>
        </w:tc>
        <w:tc>
          <w:tcPr>
            <w:tcW w:w="1701" w:type="dxa"/>
            <w:vAlign w:val="center"/>
          </w:tcPr>
          <w:p w:rsidR="003575A6" w:rsidRDefault="003575A6">
            <w:pPr>
              <w:jc w:val="center"/>
              <w:rPr>
                <w:sz w:val="30"/>
                <w:szCs w:val="30"/>
              </w:rPr>
            </w:pPr>
          </w:p>
        </w:tc>
      </w:tr>
      <w:tr w:rsidR="003575A6">
        <w:trPr>
          <w:trHeight w:hRule="exact" w:val="454"/>
        </w:trPr>
        <w:tc>
          <w:tcPr>
            <w:tcW w:w="675" w:type="dxa"/>
            <w:vAlign w:val="center"/>
          </w:tcPr>
          <w:p w:rsidR="003575A6" w:rsidRDefault="00454043">
            <w:pPr>
              <w:jc w:val="center"/>
              <w:rPr>
                <w:sz w:val="30"/>
                <w:szCs w:val="30"/>
              </w:rPr>
            </w:pPr>
            <w:r>
              <w:rPr>
                <w:sz w:val="30"/>
                <w:szCs w:val="30"/>
              </w:rPr>
              <w:t>5</w:t>
            </w:r>
          </w:p>
        </w:tc>
        <w:tc>
          <w:tcPr>
            <w:tcW w:w="1134" w:type="dxa"/>
            <w:vAlign w:val="center"/>
          </w:tcPr>
          <w:p w:rsidR="003575A6" w:rsidRDefault="003575A6">
            <w:pPr>
              <w:jc w:val="center"/>
              <w:rPr>
                <w:sz w:val="30"/>
                <w:szCs w:val="30"/>
              </w:rPr>
            </w:pPr>
          </w:p>
        </w:tc>
        <w:tc>
          <w:tcPr>
            <w:tcW w:w="2068" w:type="dxa"/>
            <w:vAlign w:val="center"/>
          </w:tcPr>
          <w:p w:rsidR="003575A6" w:rsidRDefault="003575A6">
            <w:pPr>
              <w:jc w:val="center"/>
              <w:rPr>
                <w:sz w:val="30"/>
                <w:szCs w:val="30"/>
              </w:rPr>
            </w:pPr>
          </w:p>
        </w:tc>
        <w:tc>
          <w:tcPr>
            <w:tcW w:w="972" w:type="dxa"/>
            <w:vAlign w:val="center"/>
          </w:tcPr>
          <w:p w:rsidR="003575A6" w:rsidRDefault="003575A6">
            <w:pPr>
              <w:jc w:val="center"/>
              <w:rPr>
                <w:sz w:val="30"/>
                <w:szCs w:val="30"/>
              </w:rPr>
            </w:pPr>
          </w:p>
        </w:tc>
        <w:tc>
          <w:tcPr>
            <w:tcW w:w="1071" w:type="dxa"/>
            <w:vAlign w:val="center"/>
          </w:tcPr>
          <w:p w:rsidR="003575A6" w:rsidRDefault="003575A6">
            <w:pPr>
              <w:jc w:val="center"/>
              <w:rPr>
                <w:sz w:val="30"/>
                <w:szCs w:val="30"/>
              </w:rPr>
            </w:pPr>
          </w:p>
        </w:tc>
        <w:tc>
          <w:tcPr>
            <w:tcW w:w="1134" w:type="dxa"/>
            <w:vAlign w:val="center"/>
          </w:tcPr>
          <w:p w:rsidR="003575A6" w:rsidRDefault="003575A6">
            <w:pPr>
              <w:jc w:val="center"/>
              <w:rPr>
                <w:sz w:val="30"/>
                <w:szCs w:val="30"/>
              </w:rPr>
            </w:pPr>
          </w:p>
        </w:tc>
        <w:tc>
          <w:tcPr>
            <w:tcW w:w="1418" w:type="dxa"/>
            <w:vAlign w:val="center"/>
          </w:tcPr>
          <w:p w:rsidR="003575A6" w:rsidRDefault="003575A6">
            <w:pPr>
              <w:jc w:val="center"/>
              <w:rPr>
                <w:sz w:val="30"/>
                <w:szCs w:val="30"/>
              </w:rPr>
            </w:pPr>
          </w:p>
        </w:tc>
        <w:tc>
          <w:tcPr>
            <w:tcW w:w="1842" w:type="dxa"/>
          </w:tcPr>
          <w:p w:rsidR="003575A6" w:rsidRDefault="003575A6">
            <w:pPr>
              <w:jc w:val="center"/>
              <w:rPr>
                <w:sz w:val="30"/>
                <w:szCs w:val="30"/>
              </w:rPr>
            </w:pPr>
          </w:p>
        </w:tc>
        <w:tc>
          <w:tcPr>
            <w:tcW w:w="1843" w:type="dxa"/>
          </w:tcPr>
          <w:p w:rsidR="003575A6" w:rsidRDefault="003575A6">
            <w:pPr>
              <w:jc w:val="center"/>
              <w:rPr>
                <w:sz w:val="30"/>
                <w:szCs w:val="30"/>
              </w:rPr>
            </w:pPr>
          </w:p>
        </w:tc>
        <w:tc>
          <w:tcPr>
            <w:tcW w:w="1701" w:type="dxa"/>
            <w:vAlign w:val="center"/>
          </w:tcPr>
          <w:p w:rsidR="003575A6" w:rsidRDefault="003575A6">
            <w:pPr>
              <w:jc w:val="center"/>
              <w:rPr>
                <w:sz w:val="30"/>
                <w:szCs w:val="30"/>
              </w:rPr>
            </w:pPr>
          </w:p>
        </w:tc>
      </w:tr>
      <w:tr w:rsidR="003575A6">
        <w:trPr>
          <w:trHeight w:hRule="exact" w:val="454"/>
        </w:trPr>
        <w:tc>
          <w:tcPr>
            <w:tcW w:w="675" w:type="dxa"/>
            <w:vAlign w:val="center"/>
          </w:tcPr>
          <w:p w:rsidR="003575A6" w:rsidRDefault="00454043">
            <w:pPr>
              <w:jc w:val="center"/>
              <w:rPr>
                <w:sz w:val="30"/>
                <w:szCs w:val="30"/>
              </w:rPr>
            </w:pPr>
            <w:r>
              <w:rPr>
                <w:sz w:val="30"/>
                <w:szCs w:val="30"/>
              </w:rPr>
              <w:t>6</w:t>
            </w:r>
          </w:p>
        </w:tc>
        <w:tc>
          <w:tcPr>
            <w:tcW w:w="1134" w:type="dxa"/>
            <w:vAlign w:val="center"/>
          </w:tcPr>
          <w:p w:rsidR="003575A6" w:rsidRDefault="003575A6">
            <w:pPr>
              <w:jc w:val="center"/>
              <w:rPr>
                <w:sz w:val="30"/>
                <w:szCs w:val="30"/>
              </w:rPr>
            </w:pPr>
          </w:p>
        </w:tc>
        <w:tc>
          <w:tcPr>
            <w:tcW w:w="2068" w:type="dxa"/>
            <w:vAlign w:val="center"/>
          </w:tcPr>
          <w:p w:rsidR="003575A6" w:rsidRDefault="003575A6">
            <w:pPr>
              <w:jc w:val="center"/>
              <w:rPr>
                <w:sz w:val="30"/>
                <w:szCs w:val="30"/>
              </w:rPr>
            </w:pPr>
          </w:p>
        </w:tc>
        <w:tc>
          <w:tcPr>
            <w:tcW w:w="972" w:type="dxa"/>
            <w:vAlign w:val="center"/>
          </w:tcPr>
          <w:p w:rsidR="003575A6" w:rsidRDefault="003575A6">
            <w:pPr>
              <w:jc w:val="center"/>
              <w:rPr>
                <w:sz w:val="30"/>
                <w:szCs w:val="30"/>
              </w:rPr>
            </w:pPr>
          </w:p>
        </w:tc>
        <w:tc>
          <w:tcPr>
            <w:tcW w:w="1071" w:type="dxa"/>
            <w:vAlign w:val="center"/>
          </w:tcPr>
          <w:p w:rsidR="003575A6" w:rsidRDefault="003575A6">
            <w:pPr>
              <w:jc w:val="center"/>
              <w:rPr>
                <w:sz w:val="30"/>
                <w:szCs w:val="30"/>
              </w:rPr>
            </w:pPr>
          </w:p>
        </w:tc>
        <w:tc>
          <w:tcPr>
            <w:tcW w:w="1134" w:type="dxa"/>
            <w:vAlign w:val="center"/>
          </w:tcPr>
          <w:p w:rsidR="003575A6" w:rsidRDefault="003575A6">
            <w:pPr>
              <w:jc w:val="center"/>
              <w:rPr>
                <w:sz w:val="30"/>
                <w:szCs w:val="30"/>
              </w:rPr>
            </w:pPr>
          </w:p>
        </w:tc>
        <w:tc>
          <w:tcPr>
            <w:tcW w:w="1418" w:type="dxa"/>
            <w:vAlign w:val="center"/>
          </w:tcPr>
          <w:p w:rsidR="003575A6" w:rsidRDefault="003575A6">
            <w:pPr>
              <w:jc w:val="center"/>
              <w:rPr>
                <w:sz w:val="30"/>
                <w:szCs w:val="30"/>
              </w:rPr>
            </w:pPr>
          </w:p>
        </w:tc>
        <w:tc>
          <w:tcPr>
            <w:tcW w:w="1842" w:type="dxa"/>
          </w:tcPr>
          <w:p w:rsidR="003575A6" w:rsidRDefault="003575A6">
            <w:pPr>
              <w:jc w:val="center"/>
              <w:rPr>
                <w:sz w:val="30"/>
                <w:szCs w:val="30"/>
              </w:rPr>
            </w:pPr>
          </w:p>
        </w:tc>
        <w:tc>
          <w:tcPr>
            <w:tcW w:w="1843" w:type="dxa"/>
          </w:tcPr>
          <w:p w:rsidR="003575A6" w:rsidRDefault="003575A6">
            <w:pPr>
              <w:jc w:val="center"/>
              <w:rPr>
                <w:sz w:val="30"/>
                <w:szCs w:val="30"/>
              </w:rPr>
            </w:pPr>
          </w:p>
        </w:tc>
        <w:tc>
          <w:tcPr>
            <w:tcW w:w="1701" w:type="dxa"/>
            <w:vAlign w:val="center"/>
          </w:tcPr>
          <w:p w:rsidR="003575A6" w:rsidRDefault="003575A6">
            <w:pPr>
              <w:jc w:val="center"/>
              <w:rPr>
                <w:sz w:val="30"/>
                <w:szCs w:val="30"/>
              </w:rPr>
            </w:pPr>
          </w:p>
        </w:tc>
      </w:tr>
      <w:tr w:rsidR="003575A6">
        <w:trPr>
          <w:trHeight w:hRule="exact" w:val="454"/>
        </w:trPr>
        <w:tc>
          <w:tcPr>
            <w:tcW w:w="675" w:type="dxa"/>
            <w:vAlign w:val="center"/>
          </w:tcPr>
          <w:p w:rsidR="003575A6" w:rsidRDefault="00454043">
            <w:pPr>
              <w:jc w:val="center"/>
              <w:rPr>
                <w:sz w:val="30"/>
                <w:szCs w:val="30"/>
              </w:rPr>
            </w:pPr>
            <w:r>
              <w:rPr>
                <w:sz w:val="30"/>
                <w:szCs w:val="30"/>
              </w:rPr>
              <w:t>7</w:t>
            </w:r>
          </w:p>
        </w:tc>
        <w:tc>
          <w:tcPr>
            <w:tcW w:w="1134" w:type="dxa"/>
            <w:vAlign w:val="center"/>
          </w:tcPr>
          <w:p w:rsidR="003575A6" w:rsidRDefault="003575A6">
            <w:pPr>
              <w:jc w:val="center"/>
              <w:rPr>
                <w:sz w:val="30"/>
                <w:szCs w:val="30"/>
              </w:rPr>
            </w:pPr>
          </w:p>
        </w:tc>
        <w:tc>
          <w:tcPr>
            <w:tcW w:w="2068" w:type="dxa"/>
            <w:vAlign w:val="center"/>
          </w:tcPr>
          <w:p w:rsidR="003575A6" w:rsidRDefault="003575A6">
            <w:pPr>
              <w:jc w:val="center"/>
              <w:rPr>
                <w:sz w:val="30"/>
                <w:szCs w:val="30"/>
              </w:rPr>
            </w:pPr>
          </w:p>
        </w:tc>
        <w:tc>
          <w:tcPr>
            <w:tcW w:w="972" w:type="dxa"/>
            <w:vAlign w:val="center"/>
          </w:tcPr>
          <w:p w:rsidR="003575A6" w:rsidRDefault="003575A6">
            <w:pPr>
              <w:jc w:val="center"/>
              <w:rPr>
                <w:sz w:val="30"/>
                <w:szCs w:val="30"/>
              </w:rPr>
            </w:pPr>
          </w:p>
        </w:tc>
        <w:tc>
          <w:tcPr>
            <w:tcW w:w="1071" w:type="dxa"/>
            <w:vAlign w:val="center"/>
          </w:tcPr>
          <w:p w:rsidR="003575A6" w:rsidRDefault="003575A6">
            <w:pPr>
              <w:jc w:val="center"/>
              <w:rPr>
                <w:sz w:val="30"/>
                <w:szCs w:val="30"/>
              </w:rPr>
            </w:pPr>
          </w:p>
        </w:tc>
        <w:tc>
          <w:tcPr>
            <w:tcW w:w="1134" w:type="dxa"/>
            <w:vAlign w:val="center"/>
          </w:tcPr>
          <w:p w:rsidR="003575A6" w:rsidRDefault="003575A6">
            <w:pPr>
              <w:jc w:val="center"/>
              <w:rPr>
                <w:sz w:val="30"/>
                <w:szCs w:val="30"/>
              </w:rPr>
            </w:pPr>
          </w:p>
        </w:tc>
        <w:tc>
          <w:tcPr>
            <w:tcW w:w="1418" w:type="dxa"/>
            <w:vAlign w:val="center"/>
          </w:tcPr>
          <w:p w:rsidR="003575A6" w:rsidRDefault="003575A6">
            <w:pPr>
              <w:jc w:val="center"/>
              <w:rPr>
                <w:sz w:val="30"/>
                <w:szCs w:val="30"/>
              </w:rPr>
            </w:pPr>
          </w:p>
        </w:tc>
        <w:tc>
          <w:tcPr>
            <w:tcW w:w="1842" w:type="dxa"/>
          </w:tcPr>
          <w:p w:rsidR="003575A6" w:rsidRDefault="003575A6">
            <w:pPr>
              <w:jc w:val="center"/>
              <w:rPr>
                <w:sz w:val="30"/>
                <w:szCs w:val="30"/>
              </w:rPr>
            </w:pPr>
          </w:p>
        </w:tc>
        <w:tc>
          <w:tcPr>
            <w:tcW w:w="1843" w:type="dxa"/>
          </w:tcPr>
          <w:p w:rsidR="003575A6" w:rsidRDefault="003575A6">
            <w:pPr>
              <w:jc w:val="center"/>
              <w:rPr>
                <w:sz w:val="30"/>
                <w:szCs w:val="30"/>
              </w:rPr>
            </w:pPr>
          </w:p>
        </w:tc>
        <w:tc>
          <w:tcPr>
            <w:tcW w:w="1701" w:type="dxa"/>
            <w:vAlign w:val="center"/>
          </w:tcPr>
          <w:p w:rsidR="003575A6" w:rsidRDefault="003575A6">
            <w:pPr>
              <w:jc w:val="center"/>
              <w:rPr>
                <w:sz w:val="30"/>
                <w:szCs w:val="30"/>
              </w:rPr>
            </w:pPr>
          </w:p>
        </w:tc>
      </w:tr>
      <w:tr w:rsidR="003575A6" w:rsidTr="004E21C1">
        <w:trPr>
          <w:trHeight w:hRule="exact" w:val="428"/>
        </w:trPr>
        <w:tc>
          <w:tcPr>
            <w:tcW w:w="675" w:type="dxa"/>
            <w:vAlign w:val="center"/>
          </w:tcPr>
          <w:p w:rsidR="003575A6" w:rsidRDefault="00454043">
            <w:pPr>
              <w:jc w:val="center"/>
              <w:rPr>
                <w:sz w:val="30"/>
                <w:szCs w:val="30"/>
              </w:rPr>
            </w:pPr>
            <w:r>
              <w:rPr>
                <w:sz w:val="30"/>
                <w:szCs w:val="30"/>
              </w:rPr>
              <w:t>8</w:t>
            </w:r>
          </w:p>
        </w:tc>
        <w:tc>
          <w:tcPr>
            <w:tcW w:w="1134" w:type="dxa"/>
            <w:vAlign w:val="center"/>
          </w:tcPr>
          <w:p w:rsidR="003575A6" w:rsidRDefault="003575A6">
            <w:pPr>
              <w:jc w:val="center"/>
              <w:rPr>
                <w:sz w:val="30"/>
                <w:szCs w:val="30"/>
              </w:rPr>
            </w:pPr>
          </w:p>
        </w:tc>
        <w:tc>
          <w:tcPr>
            <w:tcW w:w="2068" w:type="dxa"/>
            <w:vAlign w:val="center"/>
          </w:tcPr>
          <w:p w:rsidR="003575A6" w:rsidRDefault="003575A6">
            <w:pPr>
              <w:jc w:val="center"/>
              <w:rPr>
                <w:sz w:val="30"/>
                <w:szCs w:val="30"/>
              </w:rPr>
            </w:pPr>
          </w:p>
        </w:tc>
        <w:tc>
          <w:tcPr>
            <w:tcW w:w="972" w:type="dxa"/>
            <w:vAlign w:val="center"/>
          </w:tcPr>
          <w:p w:rsidR="003575A6" w:rsidRDefault="003575A6">
            <w:pPr>
              <w:jc w:val="center"/>
              <w:rPr>
                <w:sz w:val="30"/>
                <w:szCs w:val="30"/>
              </w:rPr>
            </w:pPr>
          </w:p>
        </w:tc>
        <w:tc>
          <w:tcPr>
            <w:tcW w:w="1071" w:type="dxa"/>
            <w:vAlign w:val="center"/>
          </w:tcPr>
          <w:p w:rsidR="003575A6" w:rsidRDefault="003575A6">
            <w:pPr>
              <w:jc w:val="center"/>
              <w:rPr>
                <w:sz w:val="30"/>
                <w:szCs w:val="30"/>
              </w:rPr>
            </w:pPr>
          </w:p>
        </w:tc>
        <w:tc>
          <w:tcPr>
            <w:tcW w:w="1134" w:type="dxa"/>
            <w:vAlign w:val="center"/>
          </w:tcPr>
          <w:p w:rsidR="003575A6" w:rsidRDefault="003575A6">
            <w:pPr>
              <w:jc w:val="center"/>
              <w:rPr>
                <w:sz w:val="30"/>
                <w:szCs w:val="30"/>
              </w:rPr>
            </w:pPr>
          </w:p>
        </w:tc>
        <w:tc>
          <w:tcPr>
            <w:tcW w:w="1418" w:type="dxa"/>
            <w:vAlign w:val="center"/>
          </w:tcPr>
          <w:p w:rsidR="003575A6" w:rsidRDefault="003575A6">
            <w:pPr>
              <w:jc w:val="center"/>
              <w:rPr>
                <w:sz w:val="30"/>
                <w:szCs w:val="30"/>
              </w:rPr>
            </w:pPr>
          </w:p>
        </w:tc>
        <w:tc>
          <w:tcPr>
            <w:tcW w:w="1842" w:type="dxa"/>
          </w:tcPr>
          <w:p w:rsidR="003575A6" w:rsidRDefault="003575A6">
            <w:pPr>
              <w:jc w:val="center"/>
              <w:rPr>
                <w:sz w:val="30"/>
                <w:szCs w:val="30"/>
              </w:rPr>
            </w:pPr>
          </w:p>
        </w:tc>
        <w:tc>
          <w:tcPr>
            <w:tcW w:w="1843" w:type="dxa"/>
          </w:tcPr>
          <w:p w:rsidR="003575A6" w:rsidRDefault="003575A6">
            <w:pPr>
              <w:jc w:val="center"/>
              <w:rPr>
                <w:sz w:val="30"/>
                <w:szCs w:val="30"/>
              </w:rPr>
            </w:pPr>
          </w:p>
        </w:tc>
        <w:tc>
          <w:tcPr>
            <w:tcW w:w="1701" w:type="dxa"/>
            <w:vAlign w:val="center"/>
          </w:tcPr>
          <w:p w:rsidR="003575A6" w:rsidRDefault="003575A6">
            <w:pPr>
              <w:jc w:val="center"/>
              <w:rPr>
                <w:sz w:val="30"/>
                <w:szCs w:val="30"/>
              </w:rPr>
            </w:pPr>
          </w:p>
        </w:tc>
      </w:tr>
      <w:tr w:rsidR="003575A6" w:rsidTr="004E21C1">
        <w:trPr>
          <w:trHeight w:hRule="exact" w:val="392"/>
        </w:trPr>
        <w:tc>
          <w:tcPr>
            <w:tcW w:w="675" w:type="dxa"/>
            <w:vAlign w:val="center"/>
          </w:tcPr>
          <w:p w:rsidR="003575A6" w:rsidRDefault="00454043">
            <w:pPr>
              <w:jc w:val="center"/>
              <w:rPr>
                <w:sz w:val="30"/>
                <w:szCs w:val="30"/>
              </w:rPr>
            </w:pPr>
            <w:r>
              <w:rPr>
                <w:sz w:val="30"/>
                <w:szCs w:val="30"/>
              </w:rPr>
              <w:t>9</w:t>
            </w:r>
          </w:p>
        </w:tc>
        <w:tc>
          <w:tcPr>
            <w:tcW w:w="1134" w:type="dxa"/>
            <w:vAlign w:val="center"/>
          </w:tcPr>
          <w:p w:rsidR="003575A6" w:rsidRDefault="003575A6">
            <w:pPr>
              <w:jc w:val="center"/>
              <w:rPr>
                <w:sz w:val="30"/>
                <w:szCs w:val="30"/>
              </w:rPr>
            </w:pPr>
          </w:p>
        </w:tc>
        <w:tc>
          <w:tcPr>
            <w:tcW w:w="2068" w:type="dxa"/>
            <w:vAlign w:val="center"/>
          </w:tcPr>
          <w:p w:rsidR="003575A6" w:rsidRDefault="003575A6">
            <w:pPr>
              <w:jc w:val="center"/>
              <w:rPr>
                <w:sz w:val="30"/>
                <w:szCs w:val="30"/>
              </w:rPr>
            </w:pPr>
          </w:p>
        </w:tc>
        <w:tc>
          <w:tcPr>
            <w:tcW w:w="972" w:type="dxa"/>
            <w:vAlign w:val="center"/>
          </w:tcPr>
          <w:p w:rsidR="003575A6" w:rsidRDefault="003575A6">
            <w:pPr>
              <w:jc w:val="center"/>
              <w:rPr>
                <w:sz w:val="30"/>
                <w:szCs w:val="30"/>
              </w:rPr>
            </w:pPr>
          </w:p>
        </w:tc>
        <w:tc>
          <w:tcPr>
            <w:tcW w:w="1071" w:type="dxa"/>
            <w:vAlign w:val="center"/>
          </w:tcPr>
          <w:p w:rsidR="003575A6" w:rsidRDefault="003575A6">
            <w:pPr>
              <w:jc w:val="center"/>
              <w:rPr>
                <w:sz w:val="30"/>
                <w:szCs w:val="30"/>
              </w:rPr>
            </w:pPr>
          </w:p>
        </w:tc>
        <w:tc>
          <w:tcPr>
            <w:tcW w:w="1134" w:type="dxa"/>
            <w:vAlign w:val="center"/>
          </w:tcPr>
          <w:p w:rsidR="003575A6" w:rsidRDefault="003575A6">
            <w:pPr>
              <w:jc w:val="center"/>
              <w:rPr>
                <w:sz w:val="30"/>
                <w:szCs w:val="30"/>
              </w:rPr>
            </w:pPr>
          </w:p>
        </w:tc>
        <w:tc>
          <w:tcPr>
            <w:tcW w:w="1418" w:type="dxa"/>
            <w:vAlign w:val="center"/>
          </w:tcPr>
          <w:p w:rsidR="003575A6" w:rsidRDefault="003575A6">
            <w:pPr>
              <w:jc w:val="center"/>
              <w:rPr>
                <w:sz w:val="30"/>
                <w:szCs w:val="30"/>
              </w:rPr>
            </w:pPr>
          </w:p>
        </w:tc>
        <w:tc>
          <w:tcPr>
            <w:tcW w:w="1842" w:type="dxa"/>
          </w:tcPr>
          <w:p w:rsidR="003575A6" w:rsidRDefault="003575A6">
            <w:pPr>
              <w:jc w:val="center"/>
              <w:rPr>
                <w:sz w:val="30"/>
                <w:szCs w:val="30"/>
              </w:rPr>
            </w:pPr>
          </w:p>
        </w:tc>
        <w:tc>
          <w:tcPr>
            <w:tcW w:w="1843" w:type="dxa"/>
          </w:tcPr>
          <w:p w:rsidR="003575A6" w:rsidRDefault="003575A6">
            <w:pPr>
              <w:jc w:val="center"/>
              <w:rPr>
                <w:sz w:val="30"/>
                <w:szCs w:val="30"/>
              </w:rPr>
            </w:pPr>
          </w:p>
        </w:tc>
        <w:tc>
          <w:tcPr>
            <w:tcW w:w="1701" w:type="dxa"/>
            <w:vAlign w:val="center"/>
          </w:tcPr>
          <w:p w:rsidR="003575A6" w:rsidRDefault="003575A6">
            <w:pPr>
              <w:jc w:val="center"/>
              <w:rPr>
                <w:sz w:val="30"/>
                <w:szCs w:val="30"/>
              </w:rPr>
            </w:pPr>
          </w:p>
        </w:tc>
      </w:tr>
      <w:tr w:rsidR="003575A6" w:rsidTr="004E21C1">
        <w:trPr>
          <w:trHeight w:hRule="exact" w:val="398"/>
        </w:trPr>
        <w:tc>
          <w:tcPr>
            <w:tcW w:w="675" w:type="dxa"/>
            <w:vAlign w:val="center"/>
          </w:tcPr>
          <w:p w:rsidR="003575A6" w:rsidRDefault="00454043">
            <w:pPr>
              <w:jc w:val="center"/>
              <w:rPr>
                <w:sz w:val="30"/>
                <w:szCs w:val="30"/>
              </w:rPr>
            </w:pPr>
            <w:r>
              <w:rPr>
                <w:sz w:val="30"/>
                <w:szCs w:val="30"/>
              </w:rPr>
              <w:t>10</w:t>
            </w:r>
          </w:p>
        </w:tc>
        <w:tc>
          <w:tcPr>
            <w:tcW w:w="1134" w:type="dxa"/>
            <w:vAlign w:val="center"/>
          </w:tcPr>
          <w:p w:rsidR="003575A6" w:rsidRDefault="003575A6">
            <w:pPr>
              <w:jc w:val="center"/>
              <w:rPr>
                <w:sz w:val="30"/>
                <w:szCs w:val="30"/>
              </w:rPr>
            </w:pPr>
          </w:p>
        </w:tc>
        <w:tc>
          <w:tcPr>
            <w:tcW w:w="2068" w:type="dxa"/>
            <w:vAlign w:val="center"/>
          </w:tcPr>
          <w:p w:rsidR="003575A6" w:rsidRDefault="003575A6">
            <w:pPr>
              <w:jc w:val="center"/>
              <w:rPr>
                <w:sz w:val="30"/>
                <w:szCs w:val="30"/>
              </w:rPr>
            </w:pPr>
          </w:p>
        </w:tc>
        <w:tc>
          <w:tcPr>
            <w:tcW w:w="972" w:type="dxa"/>
            <w:vAlign w:val="center"/>
          </w:tcPr>
          <w:p w:rsidR="003575A6" w:rsidRDefault="003575A6">
            <w:pPr>
              <w:jc w:val="center"/>
              <w:rPr>
                <w:sz w:val="30"/>
                <w:szCs w:val="30"/>
              </w:rPr>
            </w:pPr>
          </w:p>
        </w:tc>
        <w:tc>
          <w:tcPr>
            <w:tcW w:w="1071" w:type="dxa"/>
            <w:vAlign w:val="center"/>
          </w:tcPr>
          <w:p w:rsidR="003575A6" w:rsidRDefault="003575A6">
            <w:pPr>
              <w:jc w:val="center"/>
              <w:rPr>
                <w:sz w:val="30"/>
                <w:szCs w:val="30"/>
              </w:rPr>
            </w:pPr>
          </w:p>
        </w:tc>
        <w:tc>
          <w:tcPr>
            <w:tcW w:w="1134" w:type="dxa"/>
            <w:vAlign w:val="center"/>
          </w:tcPr>
          <w:p w:rsidR="003575A6" w:rsidRDefault="003575A6">
            <w:pPr>
              <w:jc w:val="center"/>
              <w:rPr>
                <w:sz w:val="30"/>
                <w:szCs w:val="30"/>
              </w:rPr>
            </w:pPr>
          </w:p>
        </w:tc>
        <w:tc>
          <w:tcPr>
            <w:tcW w:w="1418" w:type="dxa"/>
            <w:vAlign w:val="center"/>
          </w:tcPr>
          <w:p w:rsidR="003575A6" w:rsidRDefault="003575A6">
            <w:pPr>
              <w:jc w:val="center"/>
              <w:rPr>
                <w:sz w:val="30"/>
                <w:szCs w:val="30"/>
              </w:rPr>
            </w:pPr>
          </w:p>
        </w:tc>
        <w:tc>
          <w:tcPr>
            <w:tcW w:w="1842" w:type="dxa"/>
          </w:tcPr>
          <w:p w:rsidR="003575A6" w:rsidRDefault="003575A6">
            <w:pPr>
              <w:jc w:val="center"/>
              <w:rPr>
                <w:sz w:val="30"/>
                <w:szCs w:val="30"/>
              </w:rPr>
            </w:pPr>
          </w:p>
        </w:tc>
        <w:tc>
          <w:tcPr>
            <w:tcW w:w="1843" w:type="dxa"/>
          </w:tcPr>
          <w:p w:rsidR="003575A6" w:rsidRDefault="003575A6">
            <w:pPr>
              <w:jc w:val="center"/>
              <w:rPr>
                <w:sz w:val="30"/>
                <w:szCs w:val="30"/>
              </w:rPr>
            </w:pPr>
          </w:p>
        </w:tc>
        <w:tc>
          <w:tcPr>
            <w:tcW w:w="1701" w:type="dxa"/>
            <w:vAlign w:val="center"/>
          </w:tcPr>
          <w:p w:rsidR="003575A6" w:rsidRDefault="003575A6">
            <w:pPr>
              <w:jc w:val="center"/>
              <w:rPr>
                <w:sz w:val="30"/>
                <w:szCs w:val="30"/>
              </w:rPr>
            </w:pPr>
          </w:p>
        </w:tc>
      </w:tr>
    </w:tbl>
    <w:p w:rsidR="003575A6" w:rsidRDefault="003575A6">
      <w:pPr>
        <w:rPr>
          <w:sz w:val="24"/>
        </w:rPr>
      </w:pPr>
    </w:p>
    <w:p w:rsidR="003575A6" w:rsidRDefault="00454043">
      <w:pPr>
        <w:rPr>
          <w:sz w:val="24"/>
        </w:rPr>
      </w:pPr>
      <w:r>
        <w:rPr>
          <w:rFonts w:hint="eastAsia"/>
          <w:sz w:val="24"/>
        </w:rPr>
        <w:t>管理区</w:t>
      </w:r>
      <w:r>
        <w:rPr>
          <w:sz w:val="24"/>
        </w:rPr>
        <w:t>（公章）：</w:t>
      </w:r>
      <w:r>
        <w:rPr>
          <w:sz w:val="24"/>
        </w:rPr>
        <w:t xml:space="preserve">                 </w:t>
      </w:r>
      <w:r>
        <w:rPr>
          <w:sz w:val="24"/>
        </w:rPr>
        <w:t>负责人（签字）：</w:t>
      </w:r>
    </w:p>
    <w:p w:rsidR="003575A6" w:rsidRDefault="003575A6">
      <w:pPr>
        <w:rPr>
          <w:sz w:val="24"/>
        </w:rPr>
      </w:pPr>
    </w:p>
    <w:p w:rsidR="003575A6" w:rsidRDefault="00454043">
      <w:pPr>
        <w:rPr>
          <w:sz w:val="24"/>
        </w:rPr>
      </w:pPr>
      <w:r>
        <w:rPr>
          <w:sz w:val="24"/>
        </w:rPr>
        <w:t xml:space="preserve">     </w:t>
      </w:r>
      <w:r>
        <w:rPr>
          <w:sz w:val="24"/>
        </w:rPr>
        <w:t>注：本表由</w:t>
      </w:r>
      <w:r>
        <w:rPr>
          <w:rFonts w:hint="eastAsia"/>
          <w:sz w:val="24"/>
        </w:rPr>
        <w:t>农场</w:t>
      </w:r>
      <w:r>
        <w:rPr>
          <w:sz w:val="24"/>
        </w:rPr>
        <w:t>农机部门印制，使用时须由作业机手、农户、</w:t>
      </w:r>
      <w:r>
        <w:rPr>
          <w:rFonts w:hint="eastAsia"/>
          <w:sz w:val="24"/>
        </w:rPr>
        <w:t>作业站</w:t>
      </w:r>
      <w:r>
        <w:rPr>
          <w:sz w:val="24"/>
        </w:rPr>
        <w:t>负责人三方签字。</w:t>
      </w:r>
    </w:p>
    <w:p w:rsidR="003575A6" w:rsidRDefault="00454043">
      <w:pPr>
        <w:spacing w:line="580" w:lineRule="exact"/>
        <w:rPr>
          <w:sz w:val="36"/>
          <w:szCs w:val="36"/>
        </w:rPr>
      </w:pPr>
      <w:r>
        <w:rPr>
          <w:rFonts w:hint="eastAsia"/>
          <w:szCs w:val="32"/>
        </w:rPr>
        <w:t>附表</w:t>
      </w:r>
      <w:r>
        <w:rPr>
          <w:rFonts w:hint="eastAsia"/>
          <w:szCs w:val="32"/>
        </w:rPr>
        <w:t>3</w:t>
      </w:r>
      <w:r>
        <w:rPr>
          <w:rFonts w:hint="eastAsia"/>
          <w:szCs w:val="32"/>
        </w:rPr>
        <w:t>：</w:t>
      </w:r>
    </w:p>
    <w:p w:rsidR="003575A6" w:rsidRDefault="001A54BE">
      <w:pPr>
        <w:ind w:firstLineChars="200" w:firstLine="720"/>
        <w:jc w:val="center"/>
        <w:outlineLvl w:val="0"/>
        <w:rPr>
          <w:rFonts w:eastAsia="黑体"/>
          <w:sz w:val="36"/>
          <w:szCs w:val="36"/>
        </w:rPr>
      </w:pPr>
      <w:r>
        <w:rPr>
          <w:rFonts w:eastAsia="黑体" w:hint="eastAsia"/>
          <w:sz w:val="36"/>
          <w:szCs w:val="36"/>
        </w:rPr>
        <w:t>2021</w:t>
      </w:r>
      <w:r>
        <w:rPr>
          <w:rFonts w:eastAsia="黑体" w:hint="eastAsia"/>
          <w:sz w:val="36"/>
          <w:szCs w:val="36"/>
        </w:rPr>
        <w:t>年</w:t>
      </w:r>
      <w:r w:rsidR="00454043">
        <w:rPr>
          <w:rFonts w:eastAsia="黑体" w:hint="eastAsia"/>
          <w:sz w:val="36"/>
          <w:szCs w:val="36"/>
        </w:rPr>
        <w:t>黑土地保护性耕作免耕播种作业</w:t>
      </w:r>
      <w:r w:rsidR="00454043">
        <w:rPr>
          <w:rFonts w:eastAsia="黑体"/>
          <w:sz w:val="36"/>
          <w:szCs w:val="36"/>
        </w:rPr>
        <w:t>补助资金明细表</w:t>
      </w:r>
    </w:p>
    <w:p w:rsidR="003575A6" w:rsidRPr="001A54BE" w:rsidRDefault="001A54BE">
      <w:pPr>
        <w:jc w:val="left"/>
        <w:rPr>
          <w:sz w:val="24"/>
        </w:rPr>
      </w:pPr>
      <w:r>
        <w:rPr>
          <w:rFonts w:hint="eastAsia"/>
          <w:sz w:val="30"/>
          <w:szCs w:val="30"/>
        </w:rPr>
        <w:t>_ _ _ _ _ _ _</w:t>
      </w:r>
      <w:r w:rsidR="00454043">
        <w:rPr>
          <w:rFonts w:hint="eastAsia"/>
          <w:sz w:val="24"/>
        </w:rPr>
        <w:t>农</w:t>
      </w:r>
      <w:r>
        <w:rPr>
          <w:rFonts w:hint="eastAsia"/>
          <w:sz w:val="24"/>
        </w:rPr>
        <w:t>（牧）</w:t>
      </w:r>
      <w:r w:rsidR="00454043">
        <w:rPr>
          <w:rFonts w:hint="eastAsia"/>
          <w:sz w:val="24"/>
        </w:rPr>
        <w:t>场</w:t>
      </w:r>
      <w:r>
        <w:rPr>
          <w:rFonts w:hint="eastAsia"/>
          <w:sz w:val="30"/>
          <w:szCs w:val="30"/>
        </w:rPr>
        <w:t>_ _ _ _ _ _ _</w:t>
      </w:r>
      <w:r w:rsidR="00454043">
        <w:rPr>
          <w:rFonts w:hint="eastAsia"/>
          <w:sz w:val="24"/>
        </w:rPr>
        <w:t>管理区</w:t>
      </w:r>
      <w:r>
        <w:rPr>
          <w:rFonts w:hint="eastAsia"/>
          <w:sz w:val="30"/>
          <w:szCs w:val="30"/>
        </w:rPr>
        <w:t>_ _ _ _ _ _ _</w:t>
      </w:r>
      <w:r w:rsidR="00454043">
        <w:rPr>
          <w:rFonts w:hint="eastAsia"/>
          <w:sz w:val="24"/>
        </w:rPr>
        <w:t>作业站</w:t>
      </w:r>
    </w:p>
    <w:tbl>
      <w:tblPr>
        <w:tblpPr w:leftFromText="180" w:rightFromText="180" w:vertAnchor="text" w:horzAnchor="margin" w:tblpXSpec="center" w:tblpY="15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2268"/>
        <w:gridCol w:w="3685"/>
        <w:gridCol w:w="1618"/>
        <w:gridCol w:w="1076"/>
        <w:gridCol w:w="1134"/>
        <w:gridCol w:w="1701"/>
      </w:tblGrid>
      <w:tr w:rsidR="003575A6">
        <w:trPr>
          <w:trHeight w:hRule="exact" w:val="871"/>
        </w:trPr>
        <w:tc>
          <w:tcPr>
            <w:tcW w:w="1101" w:type="dxa"/>
            <w:vAlign w:val="center"/>
          </w:tcPr>
          <w:p w:rsidR="003575A6" w:rsidRDefault="00454043">
            <w:pPr>
              <w:jc w:val="center"/>
            </w:pPr>
            <w:r>
              <w:t>序号</w:t>
            </w:r>
          </w:p>
        </w:tc>
        <w:tc>
          <w:tcPr>
            <w:tcW w:w="1559" w:type="dxa"/>
            <w:vAlign w:val="center"/>
          </w:tcPr>
          <w:p w:rsidR="003575A6" w:rsidRDefault="00454043">
            <w:pPr>
              <w:jc w:val="center"/>
              <w:rPr>
                <w:szCs w:val="21"/>
              </w:rPr>
            </w:pPr>
            <w:r>
              <w:rPr>
                <w:rFonts w:hint="eastAsia"/>
                <w:szCs w:val="21"/>
              </w:rPr>
              <w:t>补助对象</w:t>
            </w:r>
          </w:p>
        </w:tc>
        <w:tc>
          <w:tcPr>
            <w:tcW w:w="2268" w:type="dxa"/>
            <w:vAlign w:val="center"/>
          </w:tcPr>
          <w:p w:rsidR="003575A6" w:rsidRDefault="00454043">
            <w:pPr>
              <w:jc w:val="center"/>
            </w:pPr>
            <w:r>
              <w:rPr>
                <w:rFonts w:hint="eastAsia"/>
                <w:szCs w:val="21"/>
              </w:rPr>
              <w:t>开户银行</w:t>
            </w:r>
          </w:p>
        </w:tc>
        <w:tc>
          <w:tcPr>
            <w:tcW w:w="3685" w:type="dxa"/>
            <w:vAlign w:val="center"/>
          </w:tcPr>
          <w:p w:rsidR="003575A6" w:rsidRDefault="00454043">
            <w:pPr>
              <w:jc w:val="center"/>
            </w:pPr>
            <w:r>
              <w:t>账</w:t>
            </w:r>
            <w:r>
              <w:t xml:space="preserve">  </w:t>
            </w:r>
            <w:r>
              <w:t>号</w:t>
            </w:r>
          </w:p>
        </w:tc>
        <w:tc>
          <w:tcPr>
            <w:tcW w:w="1618" w:type="dxa"/>
            <w:vAlign w:val="center"/>
          </w:tcPr>
          <w:p w:rsidR="003575A6" w:rsidRDefault="00454043">
            <w:pPr>
              <w:jc w:val="center"/>
            </w:pPr>
            <w:r>
              <w:t>联系方式</w:t>
            </w:r>
          </w:p>
        </w:tc>
        <w:tc>
          <w:tcPr>
            <w:tcW w:w="1076" w:type="dxa"/>
            <w:vAlign w:val="center"/>
          </w:tcPr>
          <w:p w:rsidR="003575A6" w:rsidRDefault="00454043">
            <w:pPr>
              <w:jc w:val="center"/>
            </w:pPr>
            <w:r>
              <w:rPr>
                <w:rFonts w:hint="eastAsia"/>
              </w:rPr>
              <w:t>合格</w:t>
            </w:r>
            <w:r>
              <w:t>面积</w:t>
            </w:r>
            <w:r>
              <w:t>(</w:t>
            </w:r>
            <w:r>
              <w:t>亩</w:t>
            </w:r>
            <w:r>
              <w:t>)</w:t>
            </w:r>
          </w:p>
        </w:tc>
        <w:tc>
          <w:tcPr>
            <w:tcW w:w="1134" w:type="dxa"/>
            <w:vAlign w:val="center"/>
          </w:tcPr>
          <w:p w:rsidR="003575A6" w:rsidRDefault="00454043">
            <w:pPr>
              <w:jc w:val="center"/>
            </w:pPr>
            <w:r>
              <w:t>补助标准</w:t>
            </w:r>
            <w:r>
              <w:t xml:space="preserve"> (</w:t>
            </w:r>
            <w:r>
              <w:t>元</w:t>
            </w:r>
            <w:r>
              <w:t>/</w:t>
            </w:r>
            <w:r>
              <w:t>亩</w:t>
            </w:r>
            <w:r>
              <w:t>)</w:t>
            </w:r>
          </w:p>
        </w:tc>
        <w:tc>
          <w:tcPr>
            <w:tcW w:w="1701" w:type="dxa"/>
            <w:vAlign w:val="center"/>
          </w:tcPr>
          <w:p w:rsidR="003575A6" w:rsidRDefault="00454043">
            <w:pPr>
              <w:jc w:val="center"/>
            </w:pPr>
            <w:r>
              <w:t>补助金额（元）</w:t>
            </w:r>
          </w:p>
        </w:tc>
      </w:tr>
      <w:tr w:rsidR="003575A6">
        <w:trPr>
          <w:trHeight w:val="398"/>
        </w:trPr>
        <w:tc>
          <w:tcPr>
            <w:tcW w:w="1101" w:type="dxa"/>
            <w:vAlign w:val="center"/>
          </w:tcPr>
          <w:p w:rsidR="003575A6" w:rsidRDefault="00454043">
            <w:pPr>
              <w:jc w:val="center"/>
              <w:rPr>
                <w:sz w:val="24"/>
              </w:rPr>
            </w:pPr>
            <w:r>
              <w:rPr>
                <w:sz w:val="24"/>
              </w:rPr>
              <w:t>1</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r w:rsidR="003575A6">
        <w:trPr>
          <w:trHeight w:val="398"/>
        </w:trPr>
        <w:tc>
          <w:tcPr>
            <w:tcW w:w="1101" w:type="dxa"/>
            <w:vAlign w:val="center"/>
          </w:tcPr>
          <w:p w:rsidR="003575A6" w:rsidRDefault="00454043">
            <w:pPr>
              <w:jc w:val="center"/>
              <w:rPr>
                <w:sz w:val="24"/>
              </w:rPr>
            </w:pPr>
            <w:r>
              <w:rPr>
                <w:sz w:val="24"/>
              </w:rPr>
              <w:t>2</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r w:rsidR="003575A6">
        <w:trPr>
          <w:trHeight w:val="398"/>
        </w:trPr>
        <w:tc>
          <w:tcPr>
            <w:tcW w:w="1101" w:type="dxa"/>
            <w:vAlign w:val="center"/>
          </w:tcPr>
          <w:p w:rsidR="003575A6" w:rsidRDefault="00454043">
            <w:pPr>
              <w:jc w:val="center"/>
              <w:rPr>
                <w:sz w:val="24"/>
              </w:rPr>
            </w:pPr>
            <w:r>
              <w:rPr>
                <w:sz w:val="24"/>
              </w:rPr>
              <w:t>3</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r w:rsidR="003575A6">
        <w:trPr>
          <w:trHeight w:val="398"/>
        </w:trPr>
        <w:tc>
          <w:tcPr>
            <w:tcW w:w="1101" w:type="dxa"/>
            <w:vAlign w:val="center"/>
          </w:tcPr>
          <w:p w:rsidR="003575A6" w:rsidRDefault="00454043">
            <w:pPr>
              <w:jc w:val="center"/>
              <w:rPr>
                <w:sz w:val="24"/>
              </w:rPr>
            </w:pPr>
            <w:r>
              <w:rPr>
                <w:sz w:val="24"/>
              </w:rPr>
              <w:t>4</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r w:rsidR="003575A6">
        <w:trPr>
          <w:trHeight w:val="398"/>
        </w:trPr>
        <w:tc>
          <w:tcPr>
            <w:tcW w:w="1101" w:type="dxa"/>
            <w:vAlign w:val="center"/>
          </w:tcPr>
          <w:p w:rsidR="003575A6" w:rsidRDefault="00454043">
            <w:pPr>
              <w:jc w:val="center"/>
              <w:rPr>
                <w:sz w:val="24"/>
              </w:rPr>
            </w:pPr>
            <w:r>
              <w:rPr>
                <w:sz w:val="24"/>
              </w:rPr>
              <w:t>5</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r w:rsidR="003575A6">
        <w:trPr>
          <w:trHeight w:val="398"/>
        </w:trPr>
        <w:tc>
          <w:tcPr>
            <w:tcW w:w="1101" w:type="dxa"/>
            <w:vAlign w:val="center"/>
          </w:tcPr>
          <w:p w:rsidR="003575A6" w:rsidRDefault="00454043">
            <w:pPr>
              <w:jc w:val="center"/>
              <w:rPr>
                <w:sz w:val="24"/>
              </w:rPr>
            </w:pPr>
            <w:r>
              <w:rPr>
                <w:sz w:val="24"/>
              </w:rPr>
              <w:t>6</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r w:rsidR="003575A6">
        <w:trPr>
          <w:trHeight w:val="398"/>
        </w:trPr>
        <w:tc>
          <w:tcPr>
            <w:tcW w:w="1101" w:type="dxa"/>
            <w:vAlign w:val="center"/>
          </w:tcPr>
          <w:p w:rsidR="003575A6" w:rsidRDefault="00454043">
            <w:pPr>
              <w:jc w:val="center"/>
              <w:rPr>
                <w:sz w:val="24"/>
              </w:rPr>
            </w:pPr>
            <w:r>
              <w:rPr>
                <w:sz w:val="24"/>
              </w:rPr>
              <w:t>7</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r w:rsidR="003575A6">
        <w:trPr>
          <w:trHeight w:val="398"/>
        </w:trPr>
        <w:tc>
          <w:tcPr>
            <w:tcW w:w="1101" w:type="dxa"/>
            <w:vAlign w:val="center"/>
          </w:tcPr>
          <w:p w:rsidR="003575A6" w:rsidRDefault="00454043">
            <w:pPr>
              <w:jc w:val="center"/>
              <w:rPr>
                <w:sz w:val="24"/>
              </w:rPr>
            </w:pPr>
            <w:r>
              <w:rPr>
                <w:sz w:val="24"/>
              </w:rPr>
              <w:t>8</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r w:rsidR="003575A6">
        <w:trPr>
          <w:trHeight w:val="398"/>
        </w:trPr>
        <w:tc>
          <w:tcPr>
            <w:tcW w:w="1101" w:type="dxa"/>
            <w:vAlign w:val="center"/>
          </w:tcPr>
          <w:p w:rsidR="003575A6" w:rsidRDefault="00454043">
            <w:pPr>
              <w:jc w:val="center"/>
              <w:rPr>
                <w:sz w:val="24"/>
              </w:rPr>
            </w:pPr>
            <w:r>
              <w:rPr>
                <w:sz w:val="24"/>
              </w:rPr>
              <w:t>9</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r w:rsidR="003575A6">
        <w:trPr>
          <w:trHeight w:val="398"/>
        </w:trPr>
        <w:tc>
          <w:tcPr>
            <w:tcW w:w="1101" w:type="dxa"/>
            <w:vAlign w:val="center"/>
          </w:tcPr>
          <w:p w:rsidR="003575A6" w:rsidRDefault="00454043">
            <w:pPr>
              <w:jc w:val="center"/>
              <w:rPr>
                <w:sz w:val="24"/>
              </w:rPr>
            </w:pPr>
            <w:r>
              <w:rPr>
                <w:sz w:val="24"/>
              </w:rPr>
              <w:t>10</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r w:rsidR="003575A6">
        <w:trPr>
          <w:trHeight w:val="398"/>
        </w:trPr>
        <w:tc>
          <w:tcPr>
            <w:tcW w:w="1101" w:type="dxa"/>
            <w:vAlign w:val="center"/>
          </w:tcPr>
          <w:p w:rsidR="003575A6" w:rsidRDefault="00454043">
            <w:pPr>
              <w:jc w:val="center"/>
              <w:rPr>
                <w:sz w:val="24"/>
              </w:rPr>
            </w:pPr>
            <w:r>
              <w:rPr>
                <w:sz w:val="24"/>
              </w:rPr>
              <w:t>合计</w:t>
            </w:r>
          </w:p>
        </w:tc>
        <w:tc>
          <w:tcPr>
            <w:tcW w:w="1559" w:type="dxa"/>
          </w:tcPr>
          <w:p w:rsidR="003575A6" w:rsidRDefault="003575A6">
            <w:pPr>
              <w:jc w:val="center"/>
              <w:rPr>
                <w:sz w:val="24"/>
              </w:rPr>
            </w:pPr>
          </w:p>
        </w:tc>
        <w:tc>
          <w:tcPr>
            <w:tcW w:w="2268" w:type="dxa"/>
            <w:vAlign w:val="center"/>
          </w:tcPr>
          <w:p w:rsidR="003575A6" w:rsidRDefault="003575A6">
            <w:pPr>
              <w:jc w:val="center"/>
              <w:rPr>
                <w:sz w:val="24"/>
              </w:rPr>
            </w:pPr>
          </w:p>
        </w:tc>
        <w:tc>
          <w:tcPr>
            <w:tcW w:w="3685" w:type="dxa"/>
            <w:vAlign w:val="center"/>
          </w:tcPr>
          <w:p w:rsidR="003575A6" w:rsidRDefault="003575A6">
            <w:pPr>
              <w:jc w:val="center"/>
              <w:rPr>
                <w:sz w:val="24"/>
              </w:rPr>
            </w:pPr>
          </w:p>
        </w:tc>
        <w:tc>
          <w:tcPr>
            <w:tcW w:w="1618" w:type="dxa"/>
            <w:vAlign w:val="center"/>
          </w:tcPr>
          <w:p w:rsidR="003575A6" w:rsidRDefault="003575A6">
            <w:pPr>
              <w:jc w:val="center"/>
              <w:rPr>
                <w:sz w:val="24"/>
              </w:rPr>
            </w:pPr>
          </w:p>
        </w:tc>
        <w:tc>
          <w:tcPr>
            <w:tcW w:w="1076" w:type="dxa"/>
            <w:vAlign w:val="center"/>
          </w:tcPr>
          <w:p w:rsidR="003575A6" w:rsidRDefault="003575A6">
            <w:pPr>
              <w:jc w:val="center"/>
              <w:rPr>
                <w:sz w:val="24"/>
              </w:rPr>
            </w:pPr>
          </w:p>
        </w:tc>
        <w:tc>
          <w:tcPr>
            <w:tcW w:w="1134" w:type="dxa"/>
            <w:vAlign w:val="center"/>
          </w:tcPr>
          <w:p w:rsidR="003575A6" w:rsidRDefault="003575A6">
            <w:pPr>
              <w:jc w:val="center"/>
              <w:rPr>
                <w:sz w:val="24"/>
              </w:rPr>
            </w:pPr>
          </w:p>
        </w:tc>
        <w:tc>
          <w:tcPr>
            <w:tcW w:w="1701" w:type="dxa"/>
            <w:vAlign w:val="center"/>
          </w:tcPr>
          <w:p w:rsidR="003575A6" w:rsidRDefault="003575A6">
            <w:pPr>
              <w:jc w:val="center"/>
              <w:rPr>
                <w:sz w:val="24"/>
              </w:rPr>
            </w:pPr>
          </w:p>
        </w:tc>
      </w:tr>
    </w:tbl>
    <w:p w:rsidR="003575A6" w:rsidRDefault="00454043">
      <w:pPr>
        <w:rPr>
          <w:sz w:val="24"/>
        </w:rPr>
      </w:pPr>
      <w:r>
        <w:rPr>
          <w:rFonts w:hint="eastAsia"/>
          <w:sz w:val="24"/>
        </w:rPr>
        <w:t>农场</w:t>
      </w:r>
      <w:r>
        <w:rPr>
          <w:sz w:val="24"/>
        </w:rPr>
        <w:t>农机部门（盖章）：</w:t>
      </w:r>
      <w:r>
        <w:rPr>
          <w:sz w:val="24"/>
        </w:rPr>
        <w:t xml:space="preserve">                                                     </w:t>
      </w:r>
      <w:r>
        <w:rPr>
          <w:rFonts w:hint="eastAsia"/>
          <w:sz w:val="24"/>
        </w:rPr>
        <w:t>农场</w:t>
      </w:r>
      <w:r>
        <w:rPr>
          <w:sz w:val="24"/>
        </w:rPr>
        <w:t>财</w:t>
      </w:r>
      <w:r>
        <w:rPr>
          <w:rFonts w:hint="eastAsia"/>
          <w:sz w:val="24"/>
        </w:rPr>
        <w:t>务</w:t>
      </w:r>
      <w:r>
        <w:rPr>
          <w:sz w:val="24"/>
        </w:rPr>
        <w:t>部门（盖章）：</w:t>
      </w:r>
      <w:r>
        <w:rPr>
          <w:sz w:val="24"/>
        </w:rPr>
        <w:t xml:space="preserve">     </w:t>
      </w:r>
    </w:p>
    <w:p w:rsidR="003575A6" w:rsidRDefault="003575A6">
      <w:pPr>
        <w:rPr>
          <w:sz w:val="24"/>
        </w:rPr>
      </w:pPr>
    </w:p>
    <w:p w:rsidR="003575A6" w:rsidRDefault="00454043" w:rsidP="00953476">
      <w:pPr>
        <w:ind w:firstLineChars="514" w:firstLine="1234"/>
        <w:rPr>
          <w:sz w:val="24"/>
        </w:rPr>
      </w:pPr>
      <w:r>
        <w:rPr>
          <w:sz w:val="24"/>
        </w:rPr>
        <w:t>备注：此表一式两份，一份由</w:t>
      </w:r>
      <w:r>
        <w:rPr>
          <w:rFonts w:hint="eastAsia"/>
          <w:sz w:val="24"/>
        </w:rPr>
        <w:t>农场</w:t>
      </w:r>
      <w:r>
        <w:rPr>
          <w:sz w:val="24"/>
        </w:rPr>
        <w:t>农机部门存档，一份报</w:t>
      </w:r>
      <w:r>
        <w:rPr>
          <w:rFonts w:hint="eastAsia"/>
          <w:sz w:val="24"/>
        </w:rPr>
        <w:t>农场</w:t>
      </w:r>
      <w:r>
        <w:rPr>
          <w:sz w:val="24"/>
        </w:rPr>
        <w:t>财</w:t>
      </w:r>
      <w:r>
        <w:rPr>
          <w:rFonts w:hint="eastAsia"/>
          <w:sz w:val="24"/>
        </w:rPr>
        <w:t>务部门</w:t>
      </w:r>
      <w:r>
        <w:rPr>
          <w:sz w:val="24"/>
        </w:rPr>
        <w:t>备案。</w:t>
      </w:r>
    </w:p>
    <w:p w:rsidR="003575A6" w:rsidRDefault="003575A6"/>
    <w:p w:rsidR="003575A6" w:rsidRDefault="00454043">
      <w:pPr>
        <w:spacing w:line="580" w:lineRule="exact"/>
        <w:rPr>
          <w:szCs w:val="32"/>
        </w:rPr>
      </w:pPr>
      <w:r>
        <w:rPr>
          <w:rFonts w:hint="eastAsia"/>
          <w:szCs w:val="32"/>
        </w:rPr>
        <w:t>附表</w:t>
      </w:r>
      <w:r>
        <w:rPr>
          <w:rFonts w:hint="eastAsia"/>
          <w:szCs w:val="32"/>
        </w:rPr>
        <w:t>4</w:t>
      </w:r>
      <w:r>
        <w:rPr>
          <w:rFonts w:hint="eastAsia"/>
          <w:szCs w:val="32"/>
        </w:rPr>
        <w:t>：</w:t>
      </w:r>
    </w:p>
    <w:p w:rsidR="003575A6" w:rsidRDefault="001A54BE">
      <w:pPr>
        <w:jc w:val="center"/>
        <w:outlineLvl w:val="0"/>
        <w:rPr>
          <w:sz w:val="36"/>
          <w:szCs w:val="36"/>
          <w:u w:val="single"/>
        </w:rPr>
      </w:pPr>
      <w:r>
        <w:rPr>
          <w:rFonts w:eastAsia="黑体" w:hint="eastAsia"/>
          <w:sz w:val="36"/>
          <w:szCs w:val="36"/>
        </w:rPr>
        <w:t>2021</w:t>
      </w:r>
      <w:r>
        <w:rPr>
          <w:rFonts w:eastAsia="黑体" w:hint="eastAsia"/>
          <w:sz w:val="36"/>
          <w:szCs w:val="36"/>
        </w:rPr>
        <w:t>年</w:t>
      </w:r>
      <w:r w:rsidR="00454043">
        <w:rPr>
          <w:rFonts w:eastAsia="黑体" w:hint="eastAsia"/>
          <w:sz w:val="36"/>
          <w:szCs w:val="36"/>
        </w:rPr>
        <w:t>黑土地保护性耕作免耕播种作业补助情况汇总表</w:t>
      </w:r>
    </w:p>
    <w:p w:rsidR="003575A6" w:rsidRDefault="001A54BE" w:rsidP="001A54BE">
      <w:pPr>
        <w:ind w:firstLineChars="250" w:firstLine="750"/>
        <w:rPr>
          <w:sz w:val="24"/>
          <w:u w:val="single"/>
        </w:rPr>
      </w:pPr>
      <w:r>
        <w:rPr>
          <w:rFonts w:hint="eastAsia"/>
          <w:sz w:val="30"/>
          <w:szCs w:val="30"/>
        </w:rPr>
        <w:t>_ _ _ _ _ _ _</w:t>
      </w:r>
      <w:r w:rsidR="00454043">
        <w:rPr>
          <w:rFonts w:hint="eastAsia"/>
          <w:sz w:val="24"/>
        </w:rPr>
        <w:t>农</w:t>
      </w:r>
      <w:r>
        <w:rPr>
          <w:rFonts w:hint="eastAsia"/>
          <w:sz w:val="24"/>
        </w:rPr>
        <w:t>（牧）</w:t>
      </w:r>
      <w:r w:rsidR="00454043">
        <w:rPr>
          <w:rFonts w:hint="eastAsia"/>
          <w:sz w:val="24"/>
        </w:rPr>
        <w:t>场</w:t>
      </w:r>
    </w:p>
    <w:tbl>
      <w:tblPr>
        <w:tblW w:w="1375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590"/>
        <w:gridCol w:w="3805"/>
        <w:gridCol w:w="2415"/>
        <w:gridCol w:w="1680"/>
        <w:gridCol w:w="1632"/>
        <w:gridCol w:w="1623"/>
      </w:tblGrid>
      <w:tr w:rsidR="003575A6">
        <w:trPr>
          <w:trHeight w:val="454"/>
        </w:trPr>
        <w:tc>
          <w:tcPr>
            <w:tcW w:w="1010" w:type="dxa"/>
            <w:vAlign w:val="center"/>
          </w:tcPr>
          <w:p w:rsidR="003575A6" w:rsidRDefault="00454043">
            <w:pPr>
              <w:adjustRightInd w:val="0"/>
              <w:snapToGrid w:val="0"/>
              <w:jc w:val="center"/>
              <w:rPr>
                <w:sz w:val="30"/>
                <w:szCs w:val="30"/>
              </w:rPr>
            </w:pPr>
            <w:r>
              <w:rPr>
                <w:sz w:val="30"/>
                <w:szCs w:val="30"/>
              </w:rPr>
              <w:t>序号</w:t>
            </w:r>
          </w:p>
        </w:tc>
        <w:tc>
          <w:tcPr>
            <w:tcW w:w="1590" w:type="dxa"/>
            <w:vAlign w:val="center"/>
          </w:tcPr>
          <w:p w:rsidR="003575A6" w:rsidRDefault="00454043">
            <w:pPr>
              <w:adjustRightInd w:val="0"/>
              <w:snapToGrid w:val="0"/>
              <w:jc w:val="center"/>
              <w:rPr>
                <w:sz w:val="30"/>
                <w:szCs w:val="30"/>
              </w:rPr>
            </w:pPr>
            <w:r>
              <w:rPr>
                <w:sz w:val="30"/>
                <w:szCs w:val="30"/>
              </w:rPr>
              <w:t>补助对象</w:t>
            </w:r>
          </w:p>
        </w:tc>
        <w:tc>
          <w:tcPr>
            <w:tcW w:w="3805" w:type="dxa"/>
            <w:vAlign w:val="center"/>
          </w:tcPr>
          <w:p w:rsidR="003575A6" w:rsidRDefault="00454043">
            <w:pPr>
              <w:adjustRightInd w:val="0"/>
              <w:snapToGrid w:val="0"/>
              <w:jc w:val="center"/>
              <w:rPr>
                <w:sz w:val="30"/>
                <w:szCs w:val="30"/>
              </w:rPr>
            </w:pPr>
            <w:r>
              <w:rPr>
                <w:sz w:val="30"/>
                <w:szCs w:val="30"/>
              </w:rPr>
              <w:t>作业地点（细化到</w:t>
            </w:r>
            <w:r>
              <w:rPr>
                <w:rFonts w:hint="eastAsia"/>
                <w:sz w:val="30"/>
                <w:szCs w:val="30"/>
              </w:rPr>
              <w:t>管理区、作业站</w:t>
            </w:r>
            <w:r>
              <w:rPr>
                <w:sz w:val="30"/>
                <w:szCs w:val="30"/>
              </w:rPr>
              <w:t>）</w:t>
            </w:r>
          </w:p>
        </w:tc>
        <w:tc>
          <w:tcPr>
            <w:tcW w:w="2415" w:type="dxa"/>
            <w:vAlign w:val="center"/>
          </w:tcPr>
          <w:p w:rsidR="003575A6" w:rsidRDefault="00454043">
            <w:pPr>
              <w:adjustRightInd w:val="0"/>
              <w:snapToGrid w:val="0"/>
              <w:jc w:val="center"/>
              <w:rPr>
                <w:sz w:val="30"/>
                <w:szCs w:val="30"/>
              </w:rPr>
            </w:pPr>
            <w:r>
              <w:rPr>
                <w:sz w:val="30"/>
                <w:szCs w:val="30"/>
              </w:rPr>
              <w:t>联系方式</w:t>
            </w:r>
          </w:p>
        </w:tc>
        <w:tc>
          <w:tcPr>
            <w:tcW w:w="1680" w:type="dxa"/>
            <w:vAlign w:val="center"/>
          </w:tcPr>
          <w:p w:rsidR="003575A6" w:rsidRDefault="00454043">
            <w:pPr>
              <w:adjustRightInd w:val="0"/>
              <w:snapToGrid w:val="0"/>
              <w:jc w:val="center"/>
              <w:rPr>
                <w:sz w:val="30"/>
                <w:szCs w:val="30"/>
              </w:rPr>
            </w:pPr>
            <w:r>
              <w:rPr>
                <w:sz w:val="30"/>
                <w:szCs w:val="30"/>
              </w:rPr>
              <w:t>作业面积（亩）</w:t>
            </w:r>
          </w:p>
        </w:tc>
        <w:tc>
          <w:tcPr>
            <w:tcW w:w="1632" w:type="dxa"/>
            <w:vAlign w:val="center"/>
          </w:tcPr>
          <w:p w:rsidR="003575A6" w:rsidRDefault="00454043">
            <w:pPr>
              <w:adjustRightInd w:val="0"/>
              <w:snapToGrid w:val="0"/>
              <w:jc w:val="center"/>
              <w:rPr>
                <w:sz w:val="30"/>
                <w:szCs w:val="30"/>
              </w:rPr>
            </w:pPr>
            <w:r>
              <w:rPr>
                <w:sz w:val="30"/>
                <w:szCs w:val="30"/>
              </w:rPr>
              <w:t>补助标准</w:t>
            </w:r>
          </w:p>
          <w:p w:rsidR="003575A6" w:rsidRDefault="00454043">
            <w:pPr>
              <w:adjustRightInd w:val="0"/>
              <w:snapToGrid w:val="0"/>
              <w:jc w:val="center"/>
              <w:rPr>
                <w:sz w:val="30"/>
                <w:szCs w:val="30"/>
              </w:rPr>
            </w:pPr>
            <w:r>
              <w:rPr>
                <w:sz w:val="30"/>
                <w:szCs w:val="30"/>
              </w:rPr>
              <w:t>（元</w:t>
            </w:r>
            <w:r>
              <w:rPr>
                <w:sz w:val="30"/>
                <w:szCs w:val="30"/>
              </w:rPr>
              <w:t>/</w:t>
            </w:r>
            <w:r>
              <w:rPr>
                <w:sz w:val="30"/>
                <w:szCs w:val="30"/>
              </w:rPr>
              <w:t>亩）</w:t>
            </w:r>
          </w:p>
        </w:tc>
        <w:tc>
          <w:tcPr>
            <w:tcW w:w="1623" w:type="dxa"/>
            <w:vAlign w:val="center"/>
          </w:tcPr>
          <w:p w:rsidR="003575A6" w:rsidRDefault="00454043">
            <w:pPr>
              <w:adjustRightInd w:val="0"/>
              <w:snapToGrid w:val="0"/>
              <w:jc w:val="center"/>
              <w:rPr>
                <w:sz w:val="30"/>
                <w:szCs w:val="30"/>
              </w:rPr>
            </w:pPr>
            <w:r>
              <w:rPr>
                <w:sz w:val="30"/>
                <w:szCs w:val="30"/>
              </w:rPr>
              <w:t>补助金额（元）</w:t>
            </w: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1</w:t>
            </w:r>
          </w:p>
        </w:tc>
        <w:tc>
          <w:tcPr>
            <w:tcW w:w="1590" w:type="dxa"/>
          </w:tcPr>
          <w:p w:rsidR="003575A6" w:rsidRDefault="003575A6">
            <w:pPr>
              <w:rPr>
                <w:rFonts w:eastAsia="仿宋_GB2312"/>
                <w:szCs w:val="21"/>
              </w:rPr>
            </w:pPr>
          </w:p>
        </w:tc>
        <w:tc>
          <w:tcPr>
            <w:tcW w:w="3805" w:type="dxa"/>
          </w:tcPr>
          <w:p w:rsidR="003575A6" w:rsidRDefault="003575A6">
            <w:pPr>
              <w:jc w:val="center"/>
              <w:rPr>
                <w:rFonts w:eastAsia="仿宋_GB2312"/>
                <w:szCs w:val="21"/>
              </w:rPr>
            </w:pPr>
          </w:p>
        </w:tc>
        <w:tc>
          <w:tcPr>
            <w:tcW w:w="2415" w:type="dxa"/>
          </w:tcPr>
          <w:p w:rsidR="003575A6" w:rsidRDefault="003575A6">
            <w:pPr>
              <w:jc w:val="center"/>
              <w:rPr>
                <w:rFonts w:eastAsia="仿宋_GB2312"/>
                <w:szCs w:val="21"/>
              </w:rPr>
            </w:pPr>
          </w:p>
        </w:tc>
        <w:tc>
          <w:tcPr>
            <w:tcW w:w="1680" w:type="dxa"/>
          </w:tcPr>
          <w:p w:rsidR="003575A6" w:rsidRDefault="003575A6">
            <w:pPr>
              <w:jc w:val="center"/>
              <w:rPr>
                <w:rFonts w:eastAsia="仿宋_GB2312"/>
                <w:szCs w:val="21"/>
              </w:rPr>
            </w:pPr>
          </w:p>
        </w:tc>
        <w:tc>
          <w:tcPr>
            <w:tcW w:w="1632" w:type="dxa"/>
          </w:tcPr>
          <w:p w:rsidR="003575A6" w:rsidRDefault="003575A6">
            <w:pPr>
              <w:jc w:val="center"/>
              <w:rPr>
                <w:rFonts w:eastAsia="仿宋_GB2312"/>
                <w:szCs w:val="21"/>
              </w:rPr>
            </w:pPr>
          </w:p>
        </w:tc>
        <w:tc>
          <w:tcPr>
            <w:tcW w:w="1623" w:type="dxa"/>
          </w:tcPr>
          <w:p w:rsidR="003575A6" w:rsidRDefault="003575A6">
            <w:pPr>
              <w:jc w:val="cente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2</w:t>
            </w:r>
          </w:p>
        </w:tc>
        <w:tc>
          <w:tcPr>
            <w:tcW w:w="1590" w:type="dxa"/>
          </w:tcPr>
          <w:p w:rsidR="003575A6" w:rsidRDefault="003575A6">
            <w:pPr>
              <w:jc w:val="center"/>
              <w:rPr>
                <w:rFonts w:eastAsia="仿宋_GB2312"/>
                <w:szCs w:val="21"/>
              </w:rPr>
            </w:pPr>
          </w:p>
        </w:tc>
        <w:tc>
          <w:tcPr>
            <w:tcW w:w="3805" w:type="dxa"/>
          </w:tcPr>
          <w:p w:rsidR="003575A6" w:rsidRDefault="003575A6">
            <w:pPr>
              <w:jc w:val="center"/>
              <w:rPr>
                <w:rFonts w:eastAsia="仿宋_GB2312"/>
                <w:szCs w:val="21"/>
              </w:rPr>
            </w:pPr>
          </w:p>
        </w:tc>
        <w:tc>
          <w:tcPr>
            <w:tcW w:w="2415" w:type="dxa"/>
          </w:tcPr>
          <w:p w:rsidR="003575A6" w:rsidRDefault="003575A6">
            <w:pPr>
              <w:jc w:val="center"/>
              <w:rPr>
                <w:rFonts w:eastAsia="仿宋_GB2312"/>
                <w:szCs w:val="21"/>
              </w:rPr>
            </w:pPr>
          </w:p>
        </w:tc>
        <w:tc>
          <w:tcPr>
            <w:tcW w:w="1680" w:type="dxa"/>
          </w:tcPr>
          <w:p w:rsidR="003575A6" w:rsidRDefault="003575A6">
            <w:pPr>
              <w:jc w:val="center"/>
              <w:rPr>
                <w:rFonts w:eastAsia="仿宋_GB2312"/>
                <w:szCs w:val="21"/>
              </w:rPr>
            </w:pPr>
          </w:p>
        </w:tc>
        <w:tc>
          <w:tcPr>
            <w:tcW w:w="1632" w:type="dxa"/>
          </w:tcPr>
          <w:p w:rsidR="003575A6" w:rsidRDefault="003575A6">
            <w:pPr>
              <w:jc w:val="center"/>
              <w:rPr>
                <w:rFonts w:eastAsia="仿宋_GB2312"/>
                <w:szCs w:val="21"/>
              </w:rPr>
            </w:pPr>
          </w:p>
        </w:tc>
        <w:tc>
          <w:tcPr>
            <w:tcW w:w="1623" w:type="dxa"/>
          </w:tcPr>
          <w:p w:rsidR="003575A6" w:rsidRDefault="003575A6">
            <w:pPr>
              <w:jc w:val="cente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3</w:t>
            </w:r>
          </w:p>
        </w:tc>
        <w:tc>
          <w:tcPr>
            <w:tcW w:w="1590" w:type="dxa"/>
          </w:tcPr>
          <w:p w:rsidR="003575A6" w:rsidRDefault="003575A6">
            <w:pPr>
              <w:jc w:val="center"/>
              <w:rPr>
                <w:rFonts w:eastAsia="仿宋_GB2312"/>
                <w:szCs w:val="21"/>
              </w:rPr>
            </w:pPr>
          </w:p>
        </w:tc>
        <w:tc>
          <w:tcPr>
            <w:tcW w:w="3805" w:type="dxa"/>
          </w:tcPr>
          <w:p w:rsidR="003575A6" w:rsidRDefault="003575A6">
            <w:pPr>
              <w:jc w:val="center"/>
              <w:rPr>
                <w:rFonts w:eastAsia="仿宋_GB2312"/>
                <w:szCs w:val="21"/>
              </w:rPr>
            </w:pPr>
          </w:p>
        </w:tc>
        <w:tc>
          <w:tcPr>
            <w:tcW w:w="2415" w:type="dxa"/>
          </w:tcPr>
          <w:p w:rsidR="003575A6" w:rsidRDefault="003575A6">
            <w:pPr>
              <w:jc w:val="center"/>
              <w:rPr>
                <w:rFonts w:eastAsia="仿宋_GB2312"/>
                <w:szCs w:val="21"/>
              </w:rPr>
            </w:pPr>
          </w:p>
        </w:tc>
        <w:tc>
          <w:tcPr>
            <w:tcW w:w="1680" w:type="dxa"/>
          </w:tcPr>
          <w:p w:rsidR="003575A6" w:rsidRDefault="003575A6">
            <w:pPr>
              <w:jc w:val="center"/>
              <w:rPr>
                <w:rFonts w:eastAsia="仿宋_GB2312"/>
                <w:szCs w:val="21"/>
              </w:rPr>
            </w:pPr>
          </w:p>
        </w:tc>
        <w:tc>
          <w:tcPr>
            <w:tcW w:w="1632" w:type="dxa"/>
          </w:tcPr>
          <w:p w:rsidR="003575A6" w:rsidRDefault="003575A6">
            <w:pPr>
              <w:jc w:val="center"/>
              <w:rPr>
                <w:rFonts w:eastAsia="仿宋_GB2312"/>
                <w:szCs w:val="21"/>
              </w:rPr>
            </w:pPr>
          </w:p>
        </w:tc>
        <w:tc>
          <w:tcPr>
            <w:tcW w:w="1623" w:type="dxa"/>
          </w:tcPr>
          <w:p w:rsidR="003575A6" w:rsidRDefault="003575A6">
            <w:pPr>
              <w:jc w:val="cente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4</w:t>
            </w:r>
          </w:p>
        </w:tc>
        <w:tc>
          <w:tcPr>
            <w:tcW w:w="1590" w:type="dxa"/>
          </w:tcPr>
          <w:p w:rsidR="003575A6" w:rsidRDefault="003575A6">
            <w:pPr>
              <w:jc w:val="center"/>
              <w:rPr>
                <w:rFonts w:eastAsia="仿宋_GB2312"/>
                <w:szCs w:val="21"/>
              </w:rPr>
            </w:pPr>
          </w:p>
        </w:tc>
        <w:tc>
          <w:tcPr>
            <w:tcW w:w="3805" w:type="dxa"/>
          </w:tcPr>
          <w:p w:rsidR="003575A6" w:rsidRDefault="003575A6">
            <w:pPr>
              <w:jc w:val="center"/>
              <w:rPr>
                <w:rFonts w:eastAsia="仿宋_GB2312"/>
                <w:szCs w:val="21"/>
              </w:rPr>
            </w:pPr>
          </w:p>
        </w:tc>
        <w:tc>
          <w:tcPr>
            <w:tcW w:w="2415" w:type="dxa"/>
          </w:tcPr>
          <w:p w:rsidR="003575A6" w:rsidRDefault="003575A6">
            <w:pPr>
              <w:jc w:val="center"/>
              <w:rPr>
                <w:rFonts w:eastAsia="仿宋_GB2312"/>
                <w:szCs w:val="21"/>
              </w:rPr>
            </w:pPr>
          </w:p>
        </w:tc>
        <w:tc>
          <w:tcPr>
            <w:tcW w:w="1680" w:type="dxa"/>
          </w:tcPr>
          <w:p w:rsidR="003575A6" w:rsidRDefault="003575A6">
            <w:pPr>
              <w:jc w:val="center"/>
              <w:rPr>
                <w:rFonts w:eastAsia="仿宋_GB2312"/>
                <w:szCs w:val="21"/>
              </w:rPr>
            </w:pPr>
          </w:p>
        </w:tc>
        <w:tc>
          <w:tcPr>
            <w:tcW w:w="1632" w:type="dxa"/>
          </w:tcPr>
          <w:p w:rsidR="003575A6" w:rsidRDefault="003575A6">
            <w:pPr>
              <w:jc w:val="center"/>
              <w:rPr>
                <w:rFonts w:eastAsia="仿宋_GB2312"/>
                <w:szCs w:val="21"/>
              </w:rPr>
            </w:pPr>
          </w:p>
        </w:tc>
        <w:tc>
          <w:tcPr>
            <w:tcW w:w="1623" w:type="dxa"/>
          </w:tcPr>
          <w:p w:rsidR="003575A6" w:rsidRDefault="003575A6">
            <w:pPr>
              <w:jc w:val="cente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5</w:t>
            </w:r>
          </w:p>
        </w:tc>
        <w:tc>
          <w:tcPr>
            <w:tcW w:w="1590" w:type="dxa"/>
          </w:tcPr>
          <w:p w:rsidR="003575A6" w:rsidRDefault="003575A6">
            <w:pPr>
              <w:jc w:val="center"/>
              <w:rPr>
                <w:rFonts w:eastAsia="仿宋_GB2312"/>
                <w:szCs w:val="21"/>
              </w:rPr>
            </w:pPr>
          </w:p>
        </w:tc>
        <w:tc>
          <w:tcPr>
            <w:tcW w:w="3805" w:type="dxa"/>
          </w:tcPr>
          <w:p w:rsidR="003575A6" w:rsidRDefault="003575A6">
            <w:pPr>
              <w:jc w:val="center"/>
              <w:rPr>
                <w:rFonts w:eastAsia="仿宋_GB2312"/>
                <w:szCs w:val="21"/>
              </w:rPr>
            </w:pPr>
          </w:p>
        </w:tc>
        <w:tc>
          <w:tcPr>
            <w:tcW w:w="2415" w:type="dxa"/>
          </w:tcPr>
          <w:p w:rsidR="003575A6" w:rsidRDefault="003575A6">
            <w:pPr>
              <w:jc w:val="center"/>
              <w:rPr>
                <w:rFonts w:eastAsia="仿宋_GB2312"/>
                <w:szCs w:val="21"/>
              </w:rPr>
            </w:pPr>
          </w:p>
        </w:tc>
        <w:tc>
          <w:tcPr>
            <w:tcW w:w="1680" w:type="dxa"/>
          </w:tcPr>
          <w:p w:rsidR="003575A6" w:rsidRDefault="003575A6">
            <w:pPr>
              <w:jc w:val="center"/>
              <w:rPr>
                <w:rFonts w:eastAsia="仿宋_GB2312"/>
                <w:szCs w:val="21"/>
              </w:rPr>
            </w:pPr>
          </w:p>
        </w:tc>
        <w:tc>
          <w:tcPr>
            <w:tcW w:w="1632" w:type="dxa"/>
          </w:tcPr>
          <w:p w:rsidR="003575A6" w:rsidRDefault="003575A6">
            <w:pPr>
              <w:jc w:val="center"/>
              <w:rPr>
                <w:rFonts w:eastAsia="仿宋_GB2312"/>
                <w:szCs w:val="21"/>
              </w:rPr>
            </w:pPr>
          </w:p>
        </w:tc>
        <w:tc>
          <w:tcPr>
            <w:tcW w:w="1623" w:type="dxa"/>
          </w:tcPr>
          <w:p w:rsidR="003575A6" w:rsidRDefault="003575A6">
            <w:pPr>
              <w:jc w:val="cente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6</w:t>
            </w:r>
          </w:p>
        </w:tc>
        <w:tc>
          <w:tcPr>
            <w:tcW w:w="1590" w:type="dxa"/>
          </w:tcPr>
          <w:p w:rsidR="003575A6" w:rsidRDefault="003575A6">
            <w:pPr>
              <w:jc w:val="center"/>
              <w:rPr>
                <w:rFonts w:eastAsia="仿宋_GB2312"/>
                <w:szCs w:val="21"/>
              </w:rPr>
            </w:pPr>
          </w:p>
        </w:tc>
        <w:tc>
          <w:tcPr>
            <w:tcW w:w="3805" w:type="dxa"/>
          </w:tcPr>
          <w:p w:rsidR="003575A6" w:rsidRDefault="003575A6">
            <w:pPr>
              <w:jc w:val="center"/>
              <w:rPr>
                <w:rFonts w:eastAsia="仿宋_GB2312"/>
                <w:szCs w:val="21"/>
              </w:rPr>
            </w:pPr>
          </w:p>
        </w:tc>
        <w:tc>
          <w:tcPr>
            <w:tcW w:w="2415" w:type="dxa"/>
          </w:tcPr>
          <w:p w:rsidR="003575A6" w:rsidRDefault="003575A6">
            <w:pPr>
              <w:jc w:val="center"/>
              <w:rPr>
                <w:rFonts w:eastAsia="仿宋_GB2312"/>
                <w:szCs w:val="21"/>
              </w:rPr>
            </w:pPr>
          </w:p>
        </w:tc>
        <w:tc>
          <w:tcPr>
            <w:tcW w:w="1680" w:type="dxa"/>
          </w:tcPr>
          <w:p w:rsidR="003575A6" w:rsidRDefault="003575A6">
            <w:pPr>
              <w:jc w:val="center"/>
              <w:rPr>
                <w:rFonts w:eastAsia="仿宋_GB2312"/>
                <w:szCs w:val="21"/>
              </w:rPr>
            </w:pPr>
          </w:p>
        </w:tc>
        <w:tc>
          <w:tcPr>
            <w:tcW w:w="1632" w:type="dxa"/>
          </w:tcPr>
          <w:p w:rsidR="003575A6" w:rsidRDefault="003575A6">
            <w:pPr>
              <w:jc w:val="center"/>
              <w:rPr>
                <w:rFonts w:eastAsia="仿宋_GB2312"/>
                <w:szCs w:val="21"/>
              </w:rPr>
            </w:pPr>
          </w:p>
        </w:tc>
        <w:tc>
          <w:tcPr>
            <w:tcW w:w="1623" w:type="dxa"/>
          </w:tcPr>
          <w:p w:rsidR="003575A6" w:rsidRDefault="003575A6">
            <w:pPr>
              <w:jc w:val="cente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7</w:t>
            </w:r>
          </w:p>
        </w:tc>
        <w:tc>
          <w:tcPr>
            <w:tcW w:w="1590" w:type="dxa"/>
          </w:tcPr>
          <w:p w:rsidR="003575A6" w:rsidRDefault="003575A6">
            <w:pPr>
              <w:jc w:val="center"/>
              <w:rPr>
                <w:rFonts w:eastAsia="仿宋_GB2312"/>
                <w:szCs w:val="21"/>
              </w:rPr>
            </w:pPr>
          </w:p>
        </w:tc>
        <w:tc>
          <w:tcPr>
            <w:tcW w:w="3805" w:type="dxa"/>
          </w:tcPr>
          <w:p w:rsidR="003575A6" w:rsidRDefault="003575A6">
            <w:pPr>
              <w:jc w:val="center"/>
              <w:rPr>
                <w:rFonts w:eastAsia="仿宋_GB2312"/>
                <w:szCs w:val="21"/>
              </w:rPr>
            </w:pPr>
          </w:p>
        </w:tc>
        <w:tc>
          <w:tcPr>
            <w:tcW w:w="2415" w:type="dxa"/>
          </w:tcPr>
          <w:p w:rsidR="003575A6" w:rsidRDefault="003575A6">
            <w:pPr>
              <w:jc w:val="center"/>
              <w:rPr>
                <w:rFonts w:eastAsia="仿宋_GB2312"/>
                <w:szCs w:val="21"/>
              </w:rPr>
            </w:pPr>
          </w:p>
        </w:tc>
        <w:tc>
          <w:tcPr>
            <w:tcW w:w="1680" w:type="dxa"/>
          </w:tcPr>
          <w:p w:rsidR="003575A6" w:rsidRDefault="003575A6">
            <w:pPr>
              <w:jc w:val="center"/>
              <w:rPr>
                <w:rFonts w:eastAsia="仿宋_GB2312"/>
                <w:szCs w:val="21"/>
              </w:rPr>
            </w:pPr>
          </w:p>
        </w:tc>
        <w:tc>
          <w:tcPr>
            <w:tcW w:w="1632" w:type="dxa"/>
          </w:tcPr>
          <w:p w:rsidR="003575A6" w:rsidRDefault="003575A6">
            <w:pPr>
              <w:jc w:val="center"/>
              <w:rPr>
                <w:rFonts w:eastAsia="仿宋_GB2312"/>
                <w:szCs w:val="21"/>
              </w:rPr>
            </w:pPr>
          </w:p>
        </w:tc>
        <w:tc>
          <w:tcPr>
            <w:tcW w:w="1623" w:type="dxa"/>
          </w:tcPr>
          <w:p w:rsidR="003575A6" w:rsidRDefault="003575A6">
            <w:pPr>
              <w:jc w:val="cente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8</w:t>
            </w:r>
          </w:p>
        </w:tc>
        <w:tc>
          <w:tcPr>
            <w:tcW w:w="1590" w:type="dxa"/>
          </w:tcPr>
          <w:p w:rsidR="003575A6" w:rsidRDefault="003575A6">
            <w:pPr>
              <w:jc w:val="center"/>
              <w:rPr>
                <w:rFonts w:eastAsia="仿宋_GB2312"/>
                <w:szCs w:val="21"/>
              </w:rPr>
            </w:pPr>
          </w:p>
        </w:tc>
        <w:tc>
          <w:tcPr>
            <w:tcW w:w="3805" w:type="dxa"/>
          </w:tcPr>
          <w:p w:rsidR="003575A6" w:rsidRDefault="003575A6">
            <w:pPr>
              <w:jc w:val="center"/>
              <w:rPr>
                <w:rFonts w:eastAsia="仿宋_GB2312"/>
                <w:szCs w:val="21"/>
              </w:rPr>
            </w:pPr>
          </w:p>
        </w:tc>
        <w:tc>
          <w:tcPr>
            <w:tcW w:w="2415" w:type="dxa"/>
          </w:tcPr>
          <w:p w:rsidR="003575A6" w:rsidRDefault="003575A6">
            <w:pPr>
              <w:jc w:val="center"/>
              <w:rPr>
                <w:rFonts w:eastAsia="仿宋_GB2312"/>
                <w:szCs w:val="21"/>
              </w:rPr>
            </w:pPr>
          </w:p>
        </w:tc>
        <w:tc>
          <w:tcPr>
            <w:tcW w:w="1680" w:type="dxa"/>
          </w:tcPr>
          <w:p w:rsidR="003575A6" w:rsidRDefault="003575A6">
            <w:pPr>
              <w:jc w:val="center"/>
              <w:rPr>
                <w:rFonts w:eastAsia="仿宋_GB2312"/>
                <w:szCs w:val="21"/>
              </w:rPr>
            </w:pPr>
          </w:p>
        </w:tc>
        <w:tc>
          <w:tcPr>
            <w:tcW w:w="1632" w:type="dxa"/>
          </w:tcPr>
          <w:p w:rsidR="003575A6" w:rsidRDefault="003575A6">
            <w:pPr>
              <w:jc w:val="center"/>
              <w:rPr>
                <w:rFonts w:eastAsia="仿宋_GB2312"/>
                <w:szCs w:val="21"/>
              </w:rPr>
            </w:pPr>
          </w:p>
        </w:tc>
        <w:tc>
          <w:tcPr>
            <w:tcW w:w="1623" w:type="dxa"/>
          </w:tcPr>
          <w:p w:rsidR="003575A6" w:rsidRDefault="003575A6">
            <w:pPr>
              <w:jc w:val="cente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9</w:t>
            </w:r>
          </w:p>
        </w:tc>
        <w:tc>
          <w:tcPr>
            <w:tcW w:w="1590" w:type="dxa"/>
          </w:tcPr>
          <w:p w:rsidR="003575A6" w:rsidRDefault="003575A6">
            <w:pPr>
              <w:jc w:val="center"/>
              <w:rPr>
                <w:rFonts w:eastAsia="仿宋_GB2312"/>
                <w:szCs w:val="21"/>
              </w:rPr>
            </w:pPr>
          </w:p>
        </w:tc>
        <w:tc>
          <w:tcPr>
            <w:tcW w:w="3805" w:type="dxa"/>
          </w:tcPr>
          <w:p w:rsidR="003575A6" w:rsidRDefault="003575A6">
            <w:pPr>
              <w:jc w:val="center"/>
              <w:rPr>
                <w:rFonts w:eastAsia="仿宋_GB2312"/>
                <w:szCs w:val="21"/>
              </w:rPr>
            </w:pPr>
          </w:p>
        </w:tc>
        <w:tc>
          <w:tcPr>
            <w:tcW w:w="2415" w:type="dxa"/>
          </w:tcPr>
          <w:p w:rsidR="003575A6" w:rsidRDefault="003575A6">
            <w:pPr>
              <w:jc w:val="center"/>
              <w:rPr>
                <w:rFonts w:eastAsia="仿宋_GB2312"/>
                <w:szCs w:val="21"/>
              </w:rPr>
            </w:pPr>
          </w:p>
        </w:tc>
        <w:tc>
          <w:tcPr>
            <w:tcW w:w="1680" w:type="dxa"/>
          </w:tcPr>
          <w:p w:rsidR="003575A6" w:rsidRDefault="003575A6">
            <w:pPr>
              <w:jc w:val="center"/>
              <w:rPr>
                <w:rFonts w:eastAsia="仿宋_GB2312"/>
                <w:szCs w:val="21"/>
              </w:rPr>
            </w:pPr>
          </w:p>
        </w:tc>
        <w:tc>
          <w:tcPr>
            <w:tcW w:w="1632" w:type="dxa"/>
          </w:tcPr>
          <w:p w:rsidR="003575A6" w:rsidRDefault="003575A6">
            <w:pPr>
              <w:jc w:val="center"/>
              <w:rPr>
                <w:rFonts w:eastAsia="仿宋_GB2312"/>
                <w:szCs w:val="21"/>
              </w:rPr>
            </w:pPr>
          </w:p>
        </w:tc>
        <w:tc>
          <w:tcPr>
            <w:tcW w:w="1623" w:type="dxa"/>
          </w:tcPr>
          <w:p w:rsidR="003575A6" w:rsidRDefault="003575A6">
            <w:pPr>
              <w:jc w:val="cente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10</w:t>
            </w:r>
          </w:p>
        </w:tc>
        <w:tc>
          <w:tcPr>
            <w:tcW w:w="1590" w:type="dxa"/>
          </w:tcPr>
          <w:p w:rsidR="003575A6" w:rsidRDefault="003575A6">
            <w:pPr>
              <w:rPr>
                <w:rFonts w:eastAsia="仿宋_GB2312"/>
                <w:szCs w:val="21"/>
              </w:rPr>
            </w:pPr>
          </w:p>
        </w:tc>
        <w:tc>
          <w:tcPr>
            <w:tcW w:w="3805" w:type="dxa"/>
          </w:tcPr>
          <w:p w:rsidR="003575A6" w:rsidRDefault="003575A6">
            <w:pPr>
              <w:rPr>
                <w:rFonts w:eastAsia="仿宋_GB2312"/>
                <w:szCs w:val="21"/>
              </w:rPr>
            </w:pPr>
          </w:p>
        </w:tc>
        <w:tc>
          <w:tcPr>
            <w:tcW w:w="2415" w:type="dxa"/>
          </w:tcPr>
          <w:p w:rsidR="003575A6" w:rsidRDefault="003575A6">
            <w:pPr>
              <w:rPr>
                <w:rFonts w:eastAsia="仿宋_GB2312"/>
                <w:szCs w:val="21"/>
              </w:rPr>
            </w:pPr>
          </w:p>
        </w:tc>
        <w:tc>
          <w:tcPr>
            <w:tcW w:w="1680" w:type="dxa"/>
          </w:tcPr>
          <w:p w:rsidR="003575A6" w:rsidRDefault="003575A6">
            <w:pPr>
              <w:rPr>
                <w:rFonts w:eastAsia="仿宋_GB2312"/>
                <w:szCs w:val="21"/>
              </w:rPr>
            </w:pPr>
          </w:p>
        </w:tc>
        <w:tc>
          <w:tcPr>
            <w:tcW w:w="1632" w:type="dxa"/>
          </w:tcPr>
          <w:p w:rsidR="003575A6" w:rsidRDefault="003575A6">
            <w:pPr>
              <w:rPr>
                <w:rFonts w:eastAsia="仿宋_GB2312"/>
                <w:szCs w:val="21"/>
              </w:rPr>
            </w:pPr>
          </w:p>
        </w:tc>
        <w:tc>
          <w:tcPr>
            <w:tcW w:w="1623" w:type="dxa"/>
          </w:tcPr>
          <w:p w:rsidR="003575A6" w:rsidRDefault="003575A6">
            <w:pP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rFonts w:eastAsia="仿宋_GB2312"/>
                <w:szCs w:val="21"/>
              </w:rPr>
            </w:pPr>
            <w:r>
              <w:rPr>
                <w:rFonts w:eastAsia="仿宋_GB2312"/>
                <w:szCs w:val="21"/>
              </w:rPr>
              <w:t>…</w:t>
            </w:r>
          </w:p>
        </w:tc>
        <w:tc>
          <w:tcPr>
            <w:tcW w:w="1590" w:type="dxa"/>
          </w:tcPr>
          <w:p w:rsidR="003575A6" w:rsidRDefault="003575A6">
            <w:pPr>
              <w:rPr>
                <w:rFonts w:eastAsia="仿宋_GB2312"/>
                <w:szCs w:val="21"/>
              </w:rPr>
            </w:pPr>
          </w:p>
        </w:tc>
        <w:tc>
          <w:tcPr>
            <w:tcW w:w="3805" w:type="dxa"/>
          </w:tcPr>
          <w:p w:rsidR="003575A6" w:rsidRDefault="003575A6">
            <w:pPr>
              <w:rPr>
                <w:rFonts w:eastAsia="仿宋_GB2312"/>
                <w:szCs w:val="21"/>
              </w:rPr>
            </w:pPr>
          </w:p>
        </w:tc>
        <w:tc>
          <w:tcPr>
            <w:tcW w:w="2415" w:type="dxa"/>
          </w:tcPr>
          <w:p w:rsidR="003575A6" w:rsidRDefault="003575A6">
            <w:pPr>
              <w:rPr>
                <w:rFonts w:eastAsia="仿宋_GB2312"/>
                <w:szCs w:val="21"/>
              </w:rPr>
            </w:pPr>
          </w:p>
        </w:tc>
        <w:tc>
          <w:tcPr>
            <w:tcW w:w="1680" w:type="dxa"/>
          </w:tcPr>
          <w:p w:rsidR="003575A6" w:rsidRDefault="003575A6">
            <w:pPr>
              <w:rPr>
                <w:rFonts w:eastAsia="仿宋_GB2312"/>
                <w:szCs w:val="21"/>
              </w:rPr>
            </w:pPr>
          </w:p>
        </w:tc>
        <w:tc>
          <w:tcPr>
            <w:tcW w:w="1632" w:type="dxa"/>
          </w:tcPr>
          <w:p w:rsidR="003575A6" w:rsidRDefault="003575A6">
            <w:pPr>
              <w:rPr>
                <w:rFonts w:eastAsia="仿宋_GB2312"/>
                <w:szCs w:val="21"/>
              </w:rPr>
            </w:pPr>
          </w:p>
        </w:tc>
        <w:tc>
          <w:tcPr>
            <w:tcW w:w="1623" w:type="dxa"/>
          </w:tcPr>
          <w:p w:rsidR="003575A6" w:rsidRDefault="003575A6">
            <w:pPr>
              <w:rPr>
                <w:rFonts w:eastAsia="仿宋_GB2312"/>
                <w:szCs w:val="21"/>
              </w:rPr>
            </w:pPr>
          </w:p>
        </w:tc>
      </w:tr>
      <w:tr w:rsidR="003575A6">
        <w:trPr>
          <w:trHeight w:hRule="exact" w:val="454"/>
        </w:trPr>
        <w:tc>
          <w:tcPr>
            <w:tcW w:w="1010" w:type="dxa"/>
            <w:vAlign w:val="center"/>
          </w:tcPr>
          <w:p w:rsidR="003575A6" w:rsidRDefault="00454043">
            <w:pPr>
              <w:adjustRightInd w:val="0"/>
              <w:snapToGrid w:val="0"/>
              <w:jc w:val="center"/>
              <w:rPr>
                <w:szCs w:val="21"/>
              </w:rPr>
            </w:pPr>
            <w:r>
              <w:rPr>
                <w:rFonts w:hAnsi="宋体"/>
                <w:szCs w:val="21"/>
              </w:rPr>
              <w:t>合计</w:t>
            </w:r>
          </w:p>
        </w:tc>
        <w:tc>
          <w:tcPr>
            <w:tcW w:w="1590" w:type="dxa"/>
          </w:tcPr>
          <w:p w:rsidR="003575A6" w:rsidRDefault="003575A6">
            <w:pPr>
              <w:rPr>
                <w:rFonts w:eastAsia="仿宋_GB2312"/>
                <w:szCs w:val="21"/>
              </w:rPr>
            </w:pPr>
          </w:p>
        </w:tc>
        <w:tc>
          <w:tcPr>
            <w:tcW w:w="3805" w:type="dxa"/>
          </w:tcPr>
          <w:p w:rsidR="003575A6" w:rsidRDefault="003575A6">
            <w:pPr>
              <w:rPr>
                <w:rFonts w:eastAsia="仿宋_GB2312"/>
                <w:szCs w:val="21"/>
              </w:rPr>
            </w:pPr>
          </w:p>
        </w:tc>
        <w:tc>
          <w:tcPr>
            <w:tcW w:w="2415" w:type="dxa"/>
          </w:tcPr>
          <w:p w:rsidR="003575A6" w:rsidRDefault="003575A6">
            <w:pPr>
              <w:rPr>
                <w:rFonts w:eastAsia="仿宋_GB2312"/>
                <w:szCs w:val="21"/>
              </w:rPr>
            </w:pPr>
          </w:p>
        </w:tc>
        <w:tc>
          <w:tcPr>
            <w:tcW w:w="1680" w:type="dxa"/>
          </w:tcPr>
          <w:p w:rsidR="003575A6" w:rsidRDefault="003575A6">
            <w:pPr>
              <w:rPr>
                <w:rFonts w:eastAsia="仿宋_GB2312"/>
                <w:szCs w:val="21"/>
              </w:rPr>
            </w:pPr>
          </w:p>
        </w:tc>
        <w:tc>
          <w:tcPr>
            <w:tcW w:w="1632" w:type="dxa"/>
          </w:tcPr>
          <w:p w:rsidR="003575A6" w:rsidRDefault="003575A6">
            <w:pPr>
              <w:rPr>
                <w:rFonts w:eastAsia="仿宋_GB2312"/>
                <w:szCs w:val="21"/>
              </w:rPr>
            </w:pPr>
          </w:p>
        </w:tc>
        <w:tc>
          <w:tcPr>
            <w:tcW w:w="1623" w:type="dxa"/>
          </w:tcPr>
          <w:p w:rsidR="003575A6" w:rsidRDefault="003575A6">
            <w:pPr>
              <w:rPr>
                <w:rFonts w:eastAsia="仿宋_GB2312"/>
                <w:szCs w:val="21"/>
              </w:rPr>
            </w:pPr>
          </w:p>
        </w:tc>
      </w:tr>
    </w:tbl>
    <w:p w:rsidR="003575A6" w:rsidRDefault="00454043">
      <w:pPr>
        <w:ind w:firstLineChars="500" w:firstLine="1200"/>
        <w:outlineLvl w:val="0"/>
        <w:rPr>
          <w:rFonts w:ascii="仿宋_GB2312" w:eastAsia="仿宋_GB2312" w:hAnsi="仿宋_GB2312" w:cs="仿宋_GB2312"/>
          <w:szCs w:val="32"/>
        </w:rPr>
      </w:pPr>
      <w:r>
        <w:rPr>
          <w:sz w:val="24"/>
        </w:rPr>
        <w:t>填报单位（公章）：</w:t>
      </w:r>
      <w:r>
        <w:rPr>
          <w:sz w:val="24"/>
        </w:rPr>
        <w:t xml:space="preserve">                        </w:t>
      </w:r>
      <w:r>
        <w:rPr>
          <w:sz w:val="24"/>
        </w:rPr>
        <w:t>填报人：</w:t>
      </w:r>
      <w:r>
        <w:rPr>
          <w:sz w:val="24"/>
        </w:rPr>
        <w:t xml:space="preserve">    </w:t>
      </w:r>
      <w:r>
        <w:rPr>
          <w:sz w:val="24"/>
        </w:rPr>
        <w:t>联系电</w:t>
      </w:r>
      <w:r>
        <w:rPr>
          <w:rFonts w:hint="eastAsia"/>
          <w:sz w:val="24"/>
        </w:rPr>
        <w:t>话：</w:t>
      </w:r>
    </w:p>
    <w:sectPr w:rsidR="003575A6" w:rsidSect="003575A6">
      <w:footerReference w:type="default" r:id="rId8"/>
      <w:pgSz w:w="16838" w:h="11906" w:orient="landscape"/>
      <w:pgMar w:top="1179" w:right="1440" w:bottom="1179" w:left="1440" w:header="851" w:footer="992" w:gutter="0"/>
      <w:cols w:space="0"/>
      <w:docGrid w:type="lines" w:linePitch="4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27" w:rsidRDefault="00471E27" w:rsidP="003575A6">
      <w:r>
        <w:separator/>
      </w:r>
    </w:p>
  </w:endnote>
  <w:endnote w:type="continuationSeparator" w:id="1">
    <w:p w:rsidR="00471E27" w:rsidRDefault="00471E27" w:rsidP="00357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A6" w:rsidRDefault="00AF5AC9">
    <w:pPr>
      <w:pStyle w:val="a3"/>
    </w:pPr>
    <w:r>
      <w:pict>
        <v:rect id="_x0000_s1026" style="position:absolute;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8YcVu/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Pu9Nmofh9hSJROaWJkyw82C6pKxuXqi0BU/z3PX4E+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DfGHFbvwEAAIwDAAAOAAAAAAAAAAEAIAAAAB8BAABkcnMvZTJvRG9jLnhtbFBLBQYA&#10;AAAABgAGAFkBAABQBQAAAAA=&#10;" filled="f" stroked="f">
          <v:textbox style="mso-fit-shape-to-text:t" inset="0,0,0,0">
            <w:txbxContent>
              <w:p w:rsidR="003575A6" w:rsidRDefault="00AF5AC9">
                <w:pPr>
                  <w:snapToGrid w:val="0"/>
                  <w:rPr>
                    <w:sz w:val="18"/>
                  </w:rPr>
                </w:pPr>
                <w:r>
                  <w:rPr>
                    <w:rFonts w:hint="eastAsia"/>
                    <w:sz w:val="18"/>
                  </w:rPr>
                  <w:fldChar w:fldCharType="begin"/>
                </w:r>
                <w:r w:rsidR="00454043">
                  <w:rPr>
                    <w:rFonts w:hint="eastAsia"/>
                    <w:sz w:val="18"/>
                  </w:rPr>
                  <w:instrText xml:space="preserve"> PAGE  \* MERGEFORMAT </w:instrText>
                </w:r>
                <w:r>
                  <w:rPr>
                    <w:rFonts w:hint="eastAsia"/>
                    <w:sz w:val="18"/>
                  </w:rPr>
                  <w:fldChar w:fldCharType="separate"/>
                </w:r>
                <w:r w:rsidR="00471E27" w:rsidRPr="00471E27">
                  <w:rPr>
                    <w:noProof/>
                  </w:rPr>
                  <w:t>1</w:t>
                </w:r>
                <w:r>
                  <w:rPr>
                    <w:rFonts w:hint="eastAsia"/>
                    <w:sz w:val="1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A6" w:rsidRDefault="00AF5AC9">
    <w:pPr>
      <w:pStyle w:val="a3"/>
    </w:pPr>
    <w:r>
      <w:pict>
        <v:rect id="_x0000_s1027" style="position:absolute;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filled="f" stroked="f">
          <v:textbox style="mso-fit-shape-to-text:t" inset="0,0,0,0">
            <w:txbxContent>
              <w:p w:rsidR="003575A6" w:rsidRDefault="00AF5AC9">
                <w:pPr>
                  <w:snapToGrid w:val="0"/>
                  <w:rPr>
                    <w:sz w:val="18"/>
                  </w:rPr>
                </w:pPr>
                <w:r>
                  <w:rPr>
                    <w:rFonts w:hint="eastAsia"/>
                    <w:sz w:val="18"/>
                  </w:rPr>
                  <w:fldChar w:fldCharType="begin"/>
                </w:r>
                <w:r w:rsidR="00454043">
                  <w:rPr>
                    <w:rFonts w:hint="eastAsia"/>
                    <w:sz w:val="18"/>
                  </w:rPr>
                  <w:instrText xml:space="preserve"> PAGE  \* MERGEFORMAT </w:instrText>
                </w:r>
                <w:r>
                  <w:rPr>
                    <w:rFonts w:hint="eastAsia"/>
                    <w:sz w:val="18"/>
                  </w:rPr>
                  <w:fldChar w:fldCharType="separate"/>
                </w:r>
                <w:r w:rsidR="00A137BE" w:rsidRPr="00A137BE">
                  <w:rPr>
                    <w:noProof/>
                  </w:rPr>
                  <w:t>13</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27" w:rsidRDefault="00471E27" w:rsidP="003575A6">
      <w:r>
        <w:separator/>
      </w:r>
    </w:p>
  </w:footnote>
  <w:footnote w:type="continuationSeparator" w:id="1">
    <w:p w:rsidR="00471E27" w:rsidRDefault="00471E27" w:rsidP="00357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227"/>
  <w:displayVerticalDrawingGridEvery w:val="2"/>
  <w:noPunctuationKerning/>
  <w:characterSpacingControl w:val="compressPunctuation"/>
  <w:savePreviewPicture/>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E1A3283"/>
    <w:rsid w:val="00014BE1"/>
    <w:rsid w:val="001A54BE"/>
    <w:rsid w:val="002D63D7"/>
    <w:rsid w:val="003575A6"/>
    <w:rsid w:val="00381EC2"/>
    <w:rsid w:val="003F2D02"/>
    <w:rsid w:val="00454043"/>
    <w:rsid w:val="00471E27"/>
    <w:rsid w:val="004E21C1"/>
    <w:rsid w:val="007F61CC"/>
    <w:rsid w:val="00851C0C"/>
    <w:rsid w:val="00953476"/>
    <w:rsid w:val="00A137BE"/>
    <w:rsid w:val="00A81DDD"/>
    <w:rsid w:val="00AF310B"/>
    <w:rsid w:val="00AF5AC9"/>
    <w:rsid w:val="00B72648"/>
    <w:rsid w:val="04EB5C4E"/>
    <w:rsid w:val="08E07DD6"/>
    <w:rsid w:val="0D371AC4"/>
    <w:rsid w:val="10200A82"/>
    <w:rsid w:val="127A53DE"/>
    <w:rsid w:val="15C35D30"/>
    <w:rsid w:val="201560AF"/>
    <w:rsid w:val="28D944D2"/>
    <w:rsid w:val="2E9033B0"/>
    <w:rsid w:val="31962E96"/>
    <w:rsid w:val="358D75EC"/>
    <w:rsid w:val="3E1A3283"/>
    <w:rsid w:val="4288438B"/>
    <w:rsid w:val="556E27CE"/>
    <w:rsid w:val="5D6B29D0"/>
    <w:rsid w:val="5E3B275C"/>
    <w:rsid w:val="6A4561AC"/>
    <w:rsid w:val="6B66323B"/>
    <w:rsid w:val="74F07BD4"/>
    <w:rsid w:val="77CF1D81"/>
    <w:rsid w:val="78F81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5A6"/>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3575A6"/>
    <w:pPr>
      <w:tabs>
        <w:tab w:val="center" w:pos="4153"/>
        <w:tab w:val="right" w:pos="8306"/>
      </w:tabs>
      <w:snapToGrid w:val="0"/>
      <w:jc w:val="left"/>
    </w:pPr>
    <w:rPr>
      <w:sz w:val="18"/>
    </w:rPr>
  </w:style>
  <w:style w:type="paragraph" w:styleId="a4">
    <w:name w:val="header"/>
    <w:basedOn w:val="a"/>
    <w:link w:val="Char"/>
    <w:rsid w:val="00953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5347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王瑞娜</cp:lastModifiedBy>
  <cp:revision>9</cp:revision>
  <dcterms:created xsi:type="dcterms:W3CDTF">2021-01-30T14:34:00Z</dcterms:created>
  <dcterms:modified xsi:type="dcterms:W3CDTF">2021-07-23T10:10:00Z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